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4568D9" w14:textId="77777777" w:rsidR="00873916" w:rsidRDefault="004004B3" w:rsidP="00F353FF">
      <w:pPr>
        <w:widowControl w:val="0"/>
        <w:spacing w:after="120"/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образовательное бюджетное</w:t>
      </w:r>
    </w:p>
    <w:p w14:paraId="5BD410DE" w14:textId="77777777" w:rsidR="00873916" w:rsidRDefault="004004B3" w:rsidP="00F353FF">
      <w:pPr>
        <w:widowControl w:val="0"/>
        <w:spacing w:after="120"/>
        <w:jc w:val="center"/>
        <w:rPr>
          <w:sz w:val="28"/>
          <w:szCs w:val="28"/>
        </w:rPr>
      </w:pPr>
      <w:r>
        <w:rPr>
          <w:sz w:val="28"/>
          <w:szCs w:val="28"/>
        </w:rPr>
        <w:t>учреждение высшего профессионального образования</w:t>
      </w:r>
    </w:p>
    <w:p w14:paraId="7197EBCA" w14:textId="04AE5B48" w:rsidR="00873916" w:rsidRDefault="00543810" w:rsidP="00F353FF">
      <w:pPr>
        <w:widowControl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4004B3">
        <w:rPr>
          <w:b/>
          <w:sz w:val="28"/>
          <w:szCs w:val="28"/>
        </w:rPr>
        <w:t>ФИНАНСОВЫЙ УНИВЕРСИТЕТ ПРИ ПРАВИТЕЛЬСТВЕ</w:t>
      </w:r>
    </w:p>
    <w:p w14:paraId="6C3D87BC" w14:textId="3A6133C0" w:rsidR="00873916" w:rsidRDefault="004004B3" w:rsidP="00F353FF">
      <w:pPr>
        <w:widowControl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РОССИЙСКОЙ ФЕДЕРАЦИИ</w:t>
      </w:r>
      <w:r w:rsidR="00543810">
        <w:rPr>
          <w:b/>
          <w:sz w:val="28"/>
          <w:szCs w:val="28"/>
        </w:rPr>
        <w:t>»</w:t>
      </w:r>
    </w:p>
    <w:p w14:paraId="0F8D321C" w14:textId="77777777" w:rsidR="00873916" w:rsidRDefault="004004B3" w:rsidP="00F353FF">
      <w:pPr>
        <w:widowControl w:val="0"/>
        <w:spacing w:after="120"/>
        <w:jc w:val="center"/>
        <w:rPr>
          <w:sz w:val="28"/>
          <w:szCs w:val="28"/>
        </w:rPr>
      </w:pPr>
      <w:r>
        <w:rPr>
          <w:sz w:val="28"/>
          <w:szCs w:val="28"/>
        </w:rPr>
        <w:t>(Финансовый университет)</w:t>
      </w:r>
    </w:p>
    <w:p w14:paraId="36C8048F" w14:textId="77777777" w:rsidR="00873916" w:rsidRDefault="00873916" w:rsidP="00F353FF">
      <w:pPr>
        <w:widowControl w:val="0"/>
        <w:spacing w:after="120"/>
        <w:jc w:val="center"/>
        <w:rPr>
          <w:sz w:val="28"/>
          <w:szCs w:val="28"/>
        </w:rPr>
      </w:pPr>
    </w:p>
    <w:p w14:paraId="3263B81E" w14:textId="4A2D093A" w:rsidR="00873916" w:rsidRDefault="004004B3" w:rsidP="00F353FF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Кафедра </w:t>
      </w:r>
      <w:r w:rsidR="0032532F">
        <w:rPr>
          <w:b/>
          <w:sz w:val="28"/>
          <w:szCs w:val="28"/>
        </w:rPr>
        <w:t>общественных финансов</w:t>
      </w:r>
    </w:p>
    <w:p w14:paraId="369B2C64" w14:textId="77777777" w:rsidR="00873916" w:rsidRDefault="004004B3" w:rsidP="00F353FF">
      <w:pPr>
        <w:widowControl w:val="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Финансового факультета</w:t>
      </w:r>
    </w:p>
    <w:p w14:paraId="7A02DBD4" w14:textId="77777777" w:rsidR="00873916" w:rsidRDefault="00873916" w:rsidP="00F353FF">
      <w:pPr>
        <w:widowControl w:val="0"/>
        <w:jc w:val="both"/>
      </w:pPr>
    </w:p>
    <w:p w14:paraId="5AB85C9C" w14:textId="77777777" w:rsidR="00873916" w:rsidRDefault="00873916" w:rsidP="00F353FF">
      <w:pPr>
        <w:widowControl w:val="0"/>
        <w:jc w:val="both"/>
      </w:pPr>
    </w:p>
    <w:tbl>
      <w:tblPr>
        <w:tblW w:w="9356" w:type="dxa"/>
        <w:tblLook w:val="04A0" w:firstRow="1" w:lastRow="0" w:firstColumn="1" w:lastColumn="0" w:noHBand="0" w:noVBand="1"/>
      </w:tblPr>
      <w:tblGrid>
        <w:gridCol w:w="4221"/>
        <w:gridCol w:w="5135"/>
      </w:tblGrid>
      <w:tr w:rsidR="00873916" w14:paraId="6B388F5F" w14:textId="77777777">
        <w:tc>
          <w:tcPr>
            <w:tcW w:w="4221" w:type="dxa"/>
            <w:shd w:val="clear" w:color="auto" w:fill="auto"/>
          </w:tcPr>
          <w:p w14:paraId="6DC5AB9B" w14:textId="77777777" w:rsidR="00873916" w:rsidRDefault="00873916" w:rsidP="00F353FF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5135" w:type="dxa"/>
            <w:shd w:val="clear" w:color="auto" w:fill="auto"/>
          </w:tcPr>
          <w:p w14:paraId="53553877" w14:textId="77777777" w:rsidR="00873916" w:rsidRDefault="004004B3" w:rsidP="00F353FF">
            <w:pPr>
              <w:widowControl w:val="0"/>
              <w:ind w:left="315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УТВЕРЖДАЮ</w:t>
            </w:r>
          </w:p>
          <w:p w14:paraId="07642173" w14:textId="77777777" w:rsidR="00873916" w:rsidRDefault="00873916" w:rsidP="00F353FF">
            <w:pPr>
              <w:widowControl w:val="0"/>
              <w:ind w:left="315"/>
              <w:rPr>
                <w:b/>
                <w:sz w:val="28"/>
                <w:szCs w:val="28"/>
              </w:rPr>
            </w:pPr>
          </w:p>
          <w:p w14:paraId="3DD5FD85" w14:textId="3E28EB72" w:rsidR="00873916" w:rsidRPr="001B7A60" w:rsidRDefault="004004B3" w:rsidP="00F353FF">
            <w:pPr>
              <w:widowControl w:val="0"/>
              <w:ind w:left="318"/>
              <w:rPr>
                <w:sz w:val="28"/>
                <w:szCs w:val="28"/>
              </w:rPr>
            </w:pPr>
            <w:r w:rsidRPr="001B7A60">
              <w:rPr>
                <w:sz w:val="28"/>
                <w:szCs w:val="28"/>
              </w:rPr>
              <w:t xml:space="preserve">Проректор по </w:t>
            </w:r>
            <w:r w:rsidR="001B7A60">
              <w:rPr>
                <w:sz w:val="28"/>
                <w:szCs w:val="28"/>
              </w:rPr>
              <w:t>учебной и методической работе</w:t>
            </w:r>
          </w:p>
          <w:p w14:paraId="556BB653" w14:textId="5CCBC748" w:rsidR="00873916" w:rsidRPr="001B7A60" w:rsidRDefault="004004B3" w:rsidP="00F353FF">
            <w:pPr>
              <w:widowControl w:val="0"/>
              <w:ind w:left="318"/>
              <w:rPr>
                <w:sz w:val="28"/>
                <w:szCs w:val="28"/>
              </w:rPr>
            </w:pPr>
            <w:r w:rsidRPr="001B7A60">
              <w:rPr>
                <w:sz w:val="28"/>
                <w:szCs w:val="28"/>
              </w:rPr>
              <w:t>Е.А. Каменева</w:t>
            </w:r>
          </w:p>
          <w:p w14:paraId="203E7448" w14:textId="19025BA5" w:rsidR="00873916" w:rsidRDefault="00543810" w:rsidP="00F353FF">
            <w:pPr>
              <w:widowControl w:val="0"/>
              <w:ind w:left="31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FC7C8A">
              <w:rPr>
                <w:sz w:val="28"/>
                <w:szCs w:val="28"/>
              </w:rPr>
              <w:t>18</w:t>
            </w:r>
            <w:r>
              <w:rPr>
                <w:sz w:val="28"/>
                <w:szCs w:val="28"/>
              </w:rPr>
              <w:t>»</w:t>
            </w:r>
            <w:r w:rsidR="004004B3">
              <w:rPr>
                <w:sz w:val="28"/>
                <w:szCs w:val="28"/>
              </w:rPr>
              <w:t xml:space="preserve"> </w:t>
            </w:r>
            <w:r w:rsidR="00FC7C8A">
              <w:rPr>
                <w:sz w:val="28"/>
                <w:szCs w:val="28"/>
              </w:rPr>
              <w:t xml:space="preserve">апреля </w:t>
            </w:r>
            <w:bookmarkStart w:id="0" w:name="_GoBack"/>
            <w:bookmarkEnd w:id="0"/>
            <w:r w:rsidR="004004B3">
              <w:rPr>
                <w:sz w:val="28"/>
                <w:szCs w:val="28"/>
              </w:rPr>
              <w:t>202</w:t>
            </w:r>
            <w:r w:rsidR="000A5AD9">
              <w:rPr>
                <w:sz w:val="28"/>
                <w:szCs w:val="28"/>
              </w:rPr>
              <w:t>4</w:t>
            </w:r>
            <w:r w:rsidR="004004B3">
              <w:rPr>
                <w:sz w:val="28"/>
                <w:szCs w:val="28"/>
              </w:rPr>
              <w:t xml:space="preserve"> г.</w:t>
            </w:r>
          </w:p>
          <w:p w14:paraId="16FFB7BD" w14:textId="77777777" w:rsidR="00873916" w:rsidRDefault="00873916" w:rsidP="00F353FF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</w:tbl>
    <w:p w14:paraId="73E114D0" w14:textId="77777777" w:rsidR="00873916" w:rsidRDefault="00873916" w:rsidP="00F353FF">
      <w:pPr>
        <w:widowControl w:val="0"/>
        <w:jc w:val="right"/>
      </w:pPr>
    </w:p>
    <w:p w14:paraId="1CE85F95" w14:textId="77777777" w:rsidR="00873916" w:rsidRDefault="00873916" w:rsidP="00F353FF">
      <w:pPr>
        <w:widowControl w:val="0"/>
        <w:jc w:val="right"/>
      </w:pPr>
    </w:p>
    <w:p w14:paraId="19A79FE3" w14:textId="27DDFE7F" w:rsidR="00873916" w:rsidRDefault="00E7391D" w:rsidP="00F353FF">
      <w:pPr>
        <w:widowControl w:val="0"/>
        <w:shd w:val="clear" w:color="auto" w:fill="FFFFFF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Фрумина С.В.</w:t>
      </w:r>
    </w:p>
    <w:p w14:paraId="4EAD8940" w14:textId="77777777" w:rsidR="00873916" w:rsidRDefault="00873916" w:rsidP="00F353FF">
      <w:pPr>
        <w:pStyle w:val="11"/>
        <w:widowControl w:val="0"/>
        <w:ind w:firstLine="0"/>
      </w:pPr>
    </w:p>
    <w:p w14:paraId="72774885" w14:textId="77777777" w:rsidR="00873916" w:rsidRDefault="00873916" w:rsidP="00F353FF">
      <w:pPr>
        <w:pStyle w:val="11"/>
        <w:widowControl w:val="0"/>
        <w:ind w:firstLine="0"/>
        <w:jc w:val="center"/>
      </w:pPr>
    </w:p>
    <w:p w14:paraId="7E2FC108" w14:textId="039C0E56" w:rsidR="00873916" w:rsidRDefault="00A32759" w:rsidP="00F353FF">
      <w:pPr>
        <w:widowControl w:val="0"/>
        <w:shd w:val="clear" w:color="auto" w:fill="FFFFFF"/>
        <w:spacing w:line="276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СОВРЕМЕННЫЕ ФИНАНСОВЫЕ ТЕХНОЛОГИИ</w:t>
      </w:r>
    </w:p>
    <w:p w14:paraId="090D53EF" w14:textId="77777777" w:rsidR="00873916" w:rsidRDefault="00873916" w:rsidP="00F353FF">
      <w:pPr>
        <w:widowControl w:val="0"/>
        <w:shd w:val="clear" w:color="auto" w:fill="FFFFFF"/>
        <w:spacing w:line="276" w:lineRule="auto"/>
        <w:rPr>
          <w:b/>
          <w:bCs/>
          <w:spacing w:val="-3"/>
          <w:sz w:val="32"/>
          <w:szCs w:val="32"/>
        </w:rPr>
      </w:pPr>
    </w:p>
    <w:p w14:paraId="5F59AD65" w14:textId="77777777" w:rsidR="00873916" w:rsidRDefault="004004B3" w:rsidP="00F353FF">
      <w:pPr>
        <w:widowControl w:val="0"/>
        <w:shd w:val="clear" w:color="auto" w:fill="FFFFFF"/>
        <w:ind w:left="28"/>
        <w:jc w:val="center"/>
        <w:rPr>
          <w:sz w:val="28"/>
          <w:szCs w:val="28"/>
        </w:rPr>
      </w:pPr>
      <w:bookmarkStart w:id="1" w:name="_Hlk88033403"/>
      <w:r>
        <w:rPr>
          <w:b/>
          <w:bCs/>
          <w:color w:val="000000"/>
          <w:sz w:val="28"/>
          <w:szCs w:val="28"/>
        </w:rPr>
        <w:t>Рабочая программа дисциплины</w:t>
      </w:r>
    </w:p>
    <w:p w14:paraId="0E5DF707" w14:textId="77777777" w:rsidR="00873916" w:rsidRDefault="004004B3" w:rsidP="00F353FF">
      <w:pPr>
        <w:widowControl w:val="0"/>
        <w:shd w:val="clear" w:color="auto" w:fill="FFFFFF"/>
        <w:tabs>
          <w:tab w:val="left" w:pos="1066"/>
        </w:tabs>
        <w:ind w:firstLine="284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для студентов, обучающихся по направлению подготовки</w:t>
      </w:r>
    </w:p>
    <w:p w14:paraId="45DA7A45" w14:textId="7DA6F460" w:rsidR="00873916" w:rsidRDefault="004004B3" w:rsidP="00F353FF">
      <w:pPr>
        <w:widowControl w:val="0"/>
        <w:shd w:val="clear" w:color="auto" w:fill="FFFFFF"/>
        <w:tabs>
          <w:tab w:val="left" w:pos="1066"/>
        </w:tabs>
        <w:ind w:firstLine="284"/>
        <w:jc w:val="center"/>
        <w:rPr>
          <w:color w:val="000000"/>
          <w:sz w:val="28"/>
          <w:szCs w:val="28"/>
        </w:rPr>
      </w:pPr>
      <w:r w:rsidRPr="001B633D">
        <w:rPr>
          <w:color w:val="000000"/>
          <w:sz w:val="28"/>
          <w:szCs w:val="28"/>
        </w:rPr>
        <w:t>38.04.0</w:t>
      </w:r>
      <w:r w:rsidR="0032532F" w:rsidRPr="001B633D">
        <w:rPr>
          <w:color w:val="000000"/>
          <w:sz w:val="28"/>
          <w:szCs w:val="28"/>
        </w:rPr>
        <w:t>1</w:t>
      </w:r>
      <w:r w:rsidRPr="001B633D">
        <w:rPr>
          <w:color w:val="000000"/>
          <w:sz w:val="28"/>
          <w:szCs w:val="28"/>
        </w:rPr>
        <w:t xml:space="preserve"> </w:t>
      </w:r>
      <w:r w:rsidR="00543810" w:rsidRPr="001B633D">
        <w:rPr>
          <w:color w:val="000000"/>
          <w:sz w:val="28"/>
          <w:szCs w:val="28"/>
        </w:rPr>
        <w:t>«</w:t>
      </w:r>
      <w:r w:rsidR="00A32759">
        <w:rPr>
          <w:color w:val="000000"/>
          <w:sz w:val="28"/>
          <w:szCs w:val="28"/>
        </w:rPr>
        <w:t>Экономика</w:t>
      </w:r>
      <w:r w:rsidR="00543810">
        <w:rPr>
          <w:color w:val="000000"/>
          <w:sz w:val="28"/>
          <w:szCs w:val="28"/>
        </w:rPr>
        <w:t>»</w:t>
      </w:r>
    </w:p>
    <w:p w14:paraId="699181C7" w14:textId="77777777" w:rsidR="00873916" w:rsidRDefault="004004B3" w:rsidP="00F353FF">
      <w:pPr>
        <w:widowControl w:val="0"/>
        <w:spacing w:after="120"/>
        <w:jc w:val="center"/>
        <w:rPr>
          <w:sz w:val="28"/>
          <w:szCs w:val="28"/>
        </w:rPr>
      </w:pPr>
      <w:r>
        <w:rPr>
          <w:sz w:val="28"/>
          <w:szCs w:val="28"/>
        </w:rPr>
        <w:t>Направленность программы магистратуры</w:t>
      </w:r>
    </w:p>
    <w:p w14:paraId="0E2CB1E5" w14:textId="6C81CBB3" w:rsidR="00873916" w:rsidRPr="00A32759" w:rsidRDefault="00543810" w:rsidP="00F353FF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A32759">
        <w:rPr>
          <w:rFonts w:ascii="Times New Roman" w:hAnsi="Times New Roman" w:cs="Times New Roman"/>
          <w:b w:val="0"/>
          <w:sz w:val="28"/>
          <w:szCs w:val="28"/>
        </w:rPr>
        <w:t>«</w:t>
      </w:r>
      <w:r w:rsidR="00A32759" w:rsidRPr="00A32759">
        <w:rPr>
          <w:rFonts w:ascii="Times New Roman" w:hAnsi="Times New Roman"/>
          <w:b w:val="0"/>
          <w:sz w:val="28"/>
          <w:szCs w:val="28"/>
        </w:rPr>
        <w:t>Финансы и институты развития</w:t>
      </w:r>
      <w:r w:rsidRPr="00A32759">
        <w:rPr>
          <w:rFonts w:ascii="Times New Roman" w:hAnsi="Times New Roman" w:cs="Times New Roman"/>
          <w:b w:val="0"/>
          <w:sz w:val="28"/>
          <w:szCs w:val="28"/>
        </w:rPr>
        <w:t>»</w:t>
      </w:r>
    </w:p>
    <w:bookmarkEnd w:id="1"/>
    <w:p w14:paraId="63B168AB" w14:textId="77777777" w:rsidR="00873916" w:rsidRDefault="00873916" w:rsidP="00F353FF">
      <w:pPr>
        <w:widowControl w:val="0"/>
        <w:jc w:val="center"/>
        <w:rPr>
          <w:i/>
        </w:rPr>
      </w:pPr>
    </w:p>
    <w:p w14:paraId="6628BC7F" w14:textId="77777777" w:rsidR="00765F0F" w:rsidRPr="00765F0F" w:rsidRDefault="00765F0F" w:rsidP="00F353FF">
      <w:pPr>
        <w:widowControl w:val="0"/>
        <w:jc w:val="center"/>
        <w:rPr>
          <w:sz w:val="20"/>
          <w:szCs w:val="20"/>
        </w:rPr>
      </w:pPr>
      <w:r w:rsidRPr="00765F0F">
        <w:rPr>
          <w:rFonts w:eastAsia="Calibri"/>
          <w:i/>
          <w:sz w:val="28"/>
          <w:szCs w:val="28"/>
        </w:rPr>
        <w:t xml:space="preserve">Рекомендовано Ученым советом </w:t>
      </w:r>
    </w:p>
    <w:p w14:paraId="43D43971" w14:textId="77777777" w:rsidR="00765F0F" w:rsidRPr="00765F0F" w:rsidRDefault="00765F0F" w:rsidP="00F353FF">
      <w:pPr>
        <w:widowControl w:val="0"/>
        <w:jc w:val="center"/>
        <w:rPr>
          <w:sz w:val="20"/>
          <w:szCs w:val="20"/>
        </w:rPr>
      </w:pPr>
      <w:r w:rsidRPr="00765F0F">
        <w:rPr>
          <w:rFonts w:eastAsia="Calibri"/>
          <w:i/>
          <w:sz w:val="28"/>
          <w:szCs w:val="28"/>
        </w:rPr>
        <w:t xml:space="preserve">Финансового факультета </w:t>
      </w:r>
    </w:p>
    <w:p w14:paraId="3FAC6DB5" w14:textId="7E441E83" w:rsidR="00765F0F" w:rsidRPr="00765F0F" w:rsidRDefault="00765F0F" w:rsidP="00F353FF">
      <w:pPr>
        <w:widowControl w:val="0"/>
        <w:jc w:val="center"/>
        <w:rPr>
          <w:sz w:val="20"/>
          <w:szCs w:val="20"/>
        </w:rPr>
      </w:pPr>
      <w:r w:rsidRPr="00765F0F">
        <w:rPr>
          <w:rFonts w:eastAsia="Calibri"/>
          <w:i/>
          <w:sz w:val="28"/>
          <w:szCs w:val="28"/>
        </w:rPr>
        <w:t>протокол №</w:t>
      </w:r>
      <w:r w:rsidR="007C294B">
        <w:rPr>
          <w:rFonts w:eastAsia="Calibri"/>
          <w:i/>
          <w:sz w:val="28"/>
          <w:szCs w:val="28"/>
        </w:rPr>
        <w:t xml:space="preserve"> </w:t>
      </w:r>
      <w:r w:rsidRPr="00765F0F">
        <w:rPr>
          <w:rFonts w:eastAsia="Calibri"/>
          <w:i/>
          <w:sz w:val="28"/>
          <w:szCs w:val="28"/>
        </w:rPr>
        <w:t>44 от «17» апреля 2024 г.</w:t>
      </w:r>
    </w:p>
    <w:p w14:paraId="54F9816F" w14:textId="77777777" w:rsidR="00765F0F" w:rsidRPr="00765F0F" w:rsidRDefault="00765F0F" w:rsidP="00F353FF">
      <w:pPr>
        <w:widowControl w:val="0"/>
        <w:jc w:val="center"/>
        <w:rPr>
          <w:rFonts w:eastAsia="Calibri"/>
          <w:b/>
          <w:sz w:val="28"/>
          <w:szCs w:val="28"/>
        </w:rPr>
      </w:pPr>
    </w:p>
    <w:p w14:paraId="02E76083" w14:textId="77777777" w:rsidR="00765F0F" w:rsidRPr="00765F0F" w:rsidRDefault="00765F0F" w:rsidP="00F353FF">
      <w:pPr>
        <w:widowControl w:val="0"/>
        <w:jc w:val="center"/>
        <w:rPr>
          <w:sz w:val="20"/>
          <w:szCs w:val="20"/>
        </w:rPr>
      </w:pPr>
      <w:r w:rsidRPr="00765F0F">
        <w:rPr>
          <w:rFonts w:eastAsia="Calibri"/>
          <w:i/>
          <w:sz w:val="28"/>
          <w:szCs w:val="28"/>
        </w:rPr>
        <w:t xml:space="preserve">Одобрено </w:t>
      </w:r>
      <w:r w:rsidRPr="00765F0F">
        <w:rPr>
          <w:i/>
          <w:sz w:val="28"/>
          <w:szCs w:val="28"/>
        </w:rPr>
        <w:t xml:space="preserve">на заседании Кафедры </w:t>
      </w:r>
      <w:r w:rsidRPr="00765F0F">
        <w:rPr>
          <w:rFonts w:eastAsia="Calibri"/>
          <w:i/>
          <w:sz w:val="28"/>
          <w:szCs w:val="28"/>
        </w:rPr>
        <w:t xml:space="preserve">общественных финансов </w:t>
      </w:r>
    </w:p>
    <w:p w14:paraId="016E2543" w14:textId="77777777" w:rsidR="00765F0F" w:rsidRPr="00765F0F" w:rsidRDefault="00765F0F" w:rsidP="00F353FF">
      <w:pPr>
        <w:widowControl w:val="0"/>
        <w:jc w:val="center"/>
        <w:rPr>
          <w:sz w:val="20"/>
          <w:szCs w:val="20"/>
        </w:rPr>
      </w:pPr>
      <w:r w:rsidRPr="00765F0F">
        <w:rPr>
          <w:rFonts w:eastAsia="Calibri"/>
          <w:i/>
          <w:sz w:val="28"/>
          <w:szCs w:val="28"/>
        </w:rPr>
        <w:t xml:space="preserve">Финансового факультета </w:t>
      </w:r>
    </w:p>
    <w:p w14:paraId="79981A22" w14:textId="39565540" w:rsidR="00765F0F" w:rsidRPr="00765F0F" w:rsidRDefault="00765F0F" w:rsidP="00F353FF">
      <w:pPr>
        <w:widowControl w:val="0"/>
        <w:ind w:right="-144"/>
        <w:jc w:val="center"/>
        <w:rPr>
          <w:rFonts w:eastAsia="MS Mincho"/>
          <w:sz w:val="20"/>
          <w:szCs w:val="20"/>
        </w:rPr>
      </w:pPr>
      <w:r w:rsidRPr="00765F0F">
        <w:rPr>
          <w:rFonts w:eastAsia="Calibri"/>
          <w:i/>
          <w:sz w:val="28"/>
          <w:szCs w:val="28"/>
        </w:rPr>
        <w:t>протокол №</w:t>
      </w:r>
      <w:r w:rsidR="007C294B">
        <w:rPr>
          <w:rFonts w:eastAsia="Calibri"/>
          <w:i/>
          <w:sz w:val="28"/>
          <w:szCs w:val="28"/>
        </w:rPr>
        <w:t xml:space="preserve"> </w:t>
      </w:r>
      <w:r w:rsidRPr="00765F0F">
        <w:rPr>
          <w:rFonts w:eastAsia="Calibri"/>
          <w:i/>
          <w:sz w:val="28"/>
          <w:szCs w:val="28"/>
        </w:rPr>
        <w:t>09 от «03» апреля 2024 г.</w:t>
      </w:r>
    </w:p>
    <w:p w14:paraId="0F8BCD76" w14:textId="711FC9FF" w:rsidR="00E93C48" w:rsidRDefault="00E93C48" w:rsidP="00F353FF">
      <w:pPr>
        <w:pStyle w:val="af3"/>
        <w:widowControl w:val="0"/>
        <w:ind w:left="0"/>
        <w:jc w:val="center"/>
        <w:rPr>
          <w:b/>
          <w:sz w:val="28"/>
          <w:szCs w:val="28"/>
        </w:rPr>
      </w:pPr>
    </w:p>
    <w:p w14:paraId="6B953445" w14:textId="2B3AE21F" w:rsidR="002831CB" w:rsidRDefault="002831CB" w:rsidP="00F353FF">
      <w:pPr>
        <w:pStyle w:val="af3"/>
        <w:widowControl w:val="0"/>
        <w:ind w:left="0"/>
        <w:jc w:val="center"/>
        <w:rPr>
          <w:b/>
          <w:sz w:val="28"/>
          <w:szCs w:val="28"/>
        </w:rPr>
      </w:pPr>
    </w:p>
    <w:p w14:paraId="0D0178CF" w14:textId="0C8463DC" w:rsidR="002831CB" w:rsidRDefault="002831CB" w:rsidP="00F353FF">
      <w:pPr>
        <w:pStyle w:val="af3"/>
        <w:widowControl w:val="0"/>
        <w:ind w:left="0"/>
        <w:jc w:val="center"/>
        <w:rPr>
          <w:b/>
          <w:sz w:val="28"/>
          <w:szCs w:val="28"/>
        </w:rPr>
      </w:pPr>
    </w:p>
    <w:p w14:paraId="2F08940C" w14:textId="77777777" w:rsidR="00A32759" w:rsidRDefault="00A32759" w:rsidP="00F353FF">
      <w:pPr>
        <w:pStyle w:val="af3"/>
        <w:widowControl w:val="0"/>
        <w:ind w:left="0"/>
        <w:jc w:val="center"/>
        <w:rPr>
          <w:b/>
          <w:sz w:val="28"/>
          <w:szCs w:val="28"/>
        </w:rPr>
      </w:pPr>
    </w:p>
    <w:p w14:paraId="7BFC04D3" w14:textId="56AC6149" w:rsidR="00873916" w:rsidRDefault="004004B3" w:rsidP="00F353FF">
      <w:pPr>
        <w:pStyle w:val="af3"/>
        <w:widowControl w:val="0"/>
        <w:ind w:left="0"/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Москва</w:t>
      </w:r>
      <w:r>
        <w:rPr>
          <w:b/>
          <w:caps/>
          <w:sz w:val="28"/>
          <w:szCs w:val="28"/>
        </w:rPr>
        <w:t xml:space="preserve"> 202</w:t>
      </w:r>
      <w:r w:rsidR="00A32759">
        <w:rPr>
          <w:b/>
          <w:caps/>
          <w:sz w:val="28"/>
          <w:szCs w:val="28"/>
        </w:rPr>
        <w:t>4</w:t>
      </w:r>
    </w:p>
    <w:sdt>
      <w:sdtPr>
        <w:rPr>
          <w:rFonts w:ascii="Times New Roman" w:eastAsia="Times New Roman" w:hAnsi="Times New Roman" w:cs="Times New Roman"/>
          <w:color w:val="auto"/>
          <w:sz w:val="24"/>
          <w:szCs w:val="24"/>
        </w:rPr>
        <w:id w:val="-664167218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18B3BC69" w14:textId="1146774A" w:rsidR="00D138A5" w:rsidRPr="00D138A5" w:rsidRDefault="00D138A5" w:rsidP="00F353FF">
          <w:pPr>
            <w:pStyle w:val="aff"/>
            <w:keepNext w:val="0"/>
            <w:keepLines w:val="0"/>
            <w:widowControl w:val="0"/>
            <w:jc w:val="center"/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</w:pPr>
          <w:r w:rsidRPr="00D138A5"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  <w:t>СОДЕРЖАНИЕ</w:t>
          </w:r>
        </w:p>
        <w:p w14:paraId="6082317B" w14:textId="7FB92F7D" w:rsidR="00D138A5" w:rsidRPr="00D138A5" w:rsidRDefault="00D138A5" w:rsidP="00F353FF">
          <w:pPr>
            <w:pStyle w:val="16"/>
            <w:widowControl w:val="0"/>
            <w:tabs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58805707" w:history="1">
            <w:r w:rsidRPr="00D138A5">
              <w:rPr>
                <w:rStyle w:val="a5"/>
                <w:noProof/>
              </w:rPr>
              <w:t>1. Наименование дисциплины</w:t>
            </w:r>
            <w:r w:rsidRPr="00D138A5">
              <w:rPr>
                <w:noProof/>
                <w:webHidden/>
              </w:rPr>
              <w:tab/>
            </w:r>
            <w:r w:rsidRPr="00D138A5">
              <w:rPr>
                <w:noProof/>
                <w:webHidden/>
              </w:rPr>
              <w:fldChar w:fldCharType="begin"/>
            </w:r>
            <w:r w:rsidRPr="00D138A5">
              <w:rPr>
                <w:noProof/>
                <w:webHidden/>
              </w:rPr>
              <w:instrText xml:space="preserve"> PAGEREF _Toc158805707 \h </w:instrText>
            </w:r>
            <w:r w:rsidRPr="00D138A5">
              <w:rPr>
                <w:noProof/>
                <w:webHidden/>
              </w:rPr>
            </w:r>
            <w:r w:rsidRPr="00D138A5">
              <w:rPr>
                <w:noProof/>
                <w:webHidden/>
              </w:rPr>
              <w:fldChar w:fldCharType="separate"/>
            </w:r>
            <w:r w:rsidR="000267D5">
              <w:rPr>
                <w:noProof/>
                <w:webHidden/>
              </w:rPr>
              <w:t>3</w:t>
            </w:r>
            <w:r w:rsidRPr="00D138A5">
              <w:rPr>
                <w:noProof/>
                <w:webHidden/>
              </w:rPr>
              <w:fldChar w:fldCharType="end"/>
            </w:r>
          </w:hyperlink>
        </w:p>
        <w:p w14:paraId="7DB125C7" w14:textId="60F30CB8" w:rsidR="00D138A5" w:rsidRPr="00D138A5" w:rsidRDefault="00296326" w:rsidP="00F353FF">
          <w:pPr>
            <w:pStyle w:val="16"/>
            <w:widowControl w:val="0"/>
            <w:tabs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158805708" w:history="1">
            <w:r w:rsidR="00D138A5" w:rsidRPr="00D138A5">
              <w:rPr>
                <w:rStyle w:val="a5"/>
                <w:noProof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D138A5" w:rsidRPr="00D138A5">
              <w:rPr>
                <w:noProof/>
                <w:webHidden/>
              </w:rPr>
              <w:tab/>
            </w:r>
            <w:r w:rsidR="00D138A5" w:rsidRPr="00D138A5">
              <w:rPr>
                <w:noProof/>
                <w:webHidden/>
              </w:rPr>
              <w:fldChar w:fldCharType="begin"/>
            </w:r>
            <w:r w:rsidR="00D138A5" w:rsidRPr="00D138A5">
              <w:rPr>
                <w:noProof/>
                <w:webHidden/>
              </w:rPr>
              <w:instrText xml:space="preserve"> PAGEREF _Toc158805708 \h </w:instrText>
            </w:r>
            <w:r w:rsidR="00D138A5" w:rsidRPr="00D138A5">
              <w:rPr>
                <w:noProof/>
                <w:webHidden/>
              </w:rPr>
            </w:r>
            <w:r w:rsidR="00D138A5" w:rsidRPr="00D138A5">
              <w:rPr>
                <w:noProof/>
                <w:webHidden/>
              </w:rPr>
              <w:fldChar w:fldCharType="separate"/>
            </w:r>
            <w:r w:rsidR="000267D5">
              <w:rPr>
                <w:noProof/>
                <w:webHidden/>
              </w:rPr>
              <w:t>3</w:t>
            </w:r>
            <w:r w:rsidR="00D138A5" w:rsidRPr="00D138A5">
              <w:rPr>
                <w:noProof/>
                <w:webHidden/>
              </w:rPr>
              <w:fldChar w:fldCharType="end"/>
            </w:r>
          </w:hyperlink>
        </w:p>
        <w:p w14:paraId="10034B4B" w14:textId="10889836" w:rsidR="00D138A5" w:rsidRPr="00D138A5" w:rsidRDefault="00296326" w:rsidP="00F353FF">
          <w:pPr>
            <w:pStyle w:val="16"/>
            <w:widowControl w:val="0"/>
            <w:tabs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158805709" w:history="1">
            <w:r w:rsidR="00D138A5" w:rsidRPr="00D138A5">
              <w:rPr>
                <w:rStyle w:val="a5"/>
                <w:noProof/>
              </w:rPr>
              <w:t>3. Место дисциплины в структуре образовательной программы</w:t>
            </w:r>
            <w:r w:rsidR="00D138A5" w:rsidRPr="00D138A5">
              <w:rPr>
                <w:noProof/>
                <w:webHidden/>
              </w:rPr>
              <w:tab/>
            </w:r>
            <w:r w:rsidR="00D138A5" w:rsidRPr="00D138A5">
              <w:rPr>
                <w:noProof/>
                <w:webHidden/>
              </w:rPr>
              <w:fldChar w:fldCharType="begin"/>
            </w:r>
            <w:r w:rsidR="00D138A5" w:rsidRPr="00D138A5">
              <w:rPr>
                <w:noProof/>
                <w:webHidden/>
              </w:rPr>
              <w:instrText xml:space="preserve"> PAGEREF _Toc158805709 \h </w:instrText>
            </w:r>
            <w:r w:rsidR="00D138A5" w:rsidRPr="00D138A5">
              <w:rPr>
                <w:noProof/>
                <w:webHidden/>
              </w:rPr>
            </w:r>
            <w:r w:rsidR="00D138A5" w:rsidRPr="00D138A5">
              <w:rPr>
                <w:noProof/>
                <w:webHidden/>
              </w:rPr>
              <w:fldChar w:fldCharType="separate"/>
            </w:r>
            <w:r w:rsidR="000267D5">
              <w:rPr>
                <w:noProof/>
                <w:webHidden/>
              </w:rPr>
              <w:t>4</w:t>
            </w:r>
            <w:r w:rsidR="00D138A5" w:rsidRPr="00D138A5">
              <w:rPr>
                <w:noProof/>
                <w:webHidden/>
              </w:rPr>
              <w:fldChar w:fldCharType="end"/>
            </w:r>
          </w:hyperlink>
        </w:p>
        <w:p w14:paraId="696C236E" w14:textId="59506846" w:rsidR="00D138A5" w:rsidRPr="00D138A5" w:rsidRDefault="00296326" w:rsidP="00F353FF">
          <w:pPr>
            <w:pStyle w:val="16"/>
            <w:widowControl w:val="0"/>
            <w:tabs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158805710" w:history="1">
            <w:r w:rsidR="00D138A5" w:rsidRPr="00D138A5">
              <w:rPr>
                <w:rStyle w:val="a5"/>
                <w:noProof/>
              </w:rPr>
      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D138A5" w:rsidRPr="00D138A5">
              <w:rPr>
                <w:noProof/>
                <w:webHidden/>
              </w:rPr>
              <w:tab/>
            </w:r>
            <w:r w:rsidR="00D138A5" w:rsidRPr="00D138A5">
              <w:rPr>
                <w:noProof/>
                <w:webHidden/>
              </w:rPr>
              <w:fldChar w:fldCharType="begin"/>
            </w:r>
            <w:r w:rsidR="00D138A5" w:rsidRPr="00D138A5">
              <w:rPr>
                <w:noProof/>
                <w:webHidden/>
              </w:rPr>
              <w:instrText xml:space="preserve"> PAGEREF _Toc158805710 \h </w:instrText>
            </w:r>
            <w:r w:rsidR="00D138A5" w:rsidRPr="00D138A5">
              <w:rPr>
                <w:noProof/>
                <w:webHidden/>
              </w:rPr>
            </w:r>
            <w:r w:rsidR="00D138A5" w:rsidRPr="00D138A5">
              <w:rPr>
                <w:noProof/>
                <w:webHidden/>
              </w:rPr>
              <w:fldChar w:fldCharType="separate"/>
            </w:r>
            <w:r w:rsidR="000267D5">
              <w:rPr>
                <w:noProof/>
                <w:webHidden/>
              </w:rPr>
              <w:t>5</w:t>
            </w:r>
            <w:r w:rsidR="00D138A5" w:rsidRPr="00D138A5">
              <w:rPr>
                <w:noProof/>
                <w:webHidden/>
              </w:rPr>
              <w:fldChar w:fldCharType="end"/>
            </w:r>
          </w:hyperlink>
        </w:p>
        <w:p w14:paraId="74983316" w14:textId="566009E6" w:rsidR="00D138A5" w:rsidRPr="00D138A5" w:rsidRDefault="00296326" w:rsidP="00F353FF">
          <w:pPr>
            <w:pStyle w:val="16"/>
            <w:widowControl w:val="0"/>
            <w:tabs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158805711" w:history="1">
            <w:r w:rsidR="00D138A5" w:rsidRPr="00D138A5">
              <w:rPr>
                <w:rStyle w:val="a5"/>
                <w:bCs/>
                <w:noProof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D138A5" w:rsidRPr="00D138A5">
              <w:rPr>
                <w:noProof/>
                <w:webHidden/>
              </w:rPr>
              <w:tab/>
            </w:r>
            <w:r w:rsidR="00D138A5" w:rsidRPr="00D138A5">
              <w:rPr>
                <w:noProof/>
                <w:webHidden/>
              </w:rPr>
              <w:fldChar w:fldCharType="begin"/>
            </w:r>
            <w:r w:rsidR="00D138A5" w:rsidRPr="00D138A5">
              <w:rPr>
                <w:noProof/>
                <w:webHidden/>
              </w:rPr>
              <w:instrText xml:space="preserve"> PAGEREF _Toc158805711 \h </w:instrText>
            </w:r>
            <w:r w:rsidR="00D138A5" w:rsidRPr="00D138A5">
              <w:rPr>
                <w:noProof/>
                <w:webHidden/>
              </w:rPr>
            </w:r>
            <w:r w:rsidR="00D138A5" w:rsidRPr="00D138A5">
              <w:rPr>
                <w:noProof/>
                <w:webHidden/>
              </w:rPr>
              <w:fldChar w:fldCharType="separate"/>
            </w:r>
            <w:r w:rsidR="000267D5">
              <w:rPr>
                <w:noProof/>
                <w:webHidden/>
              </w:rPr>
              <w:t>5</w:t>
            </w:r>
            <w:r w:rsidR="00D138A5" w:rsidRPr="00D138A5">
              <w:rPr>
                <w:noProof/>
                <w:webHidden/>
              </w:rPr>
              <w:fldChar w:fldCharType="end"/>
            </w:r>
          </w:hyperlink>
        </w:p>
        <w:p w14:paraId="0DECC410" w14:textId="71C9C400" w:rsidR="00D138A5" w:rsidRPr="00D138A5" w:rsidRDefault="00296326" w:rsidP="00F353FF">
          <w:pPr>
            <w:pStyle w:val="23"/>
            <w:widowControl w:val="0"/>
            <w:tabs>
              <w:tab w:val="right" w:leader="dot" w:pos="9344"/>
            </w:tabs>
            <w:ind w:left="0"/>
            <w:rPr>
              <w:rFonts w:asciiTheme="minorHAnsi" w:eastAsiaTheme="minorEastAsia" w:hAnsiTheme="minorHAnsi" w:cstheme="minorBidi"/>
              <w:noProof/>
            </w:rPr>
          </w:pPr>
          <w:hyperlink w:anchor="_Toc158805712" w:history="1">
            <w:r w:rsidR="00D138A5" w:rsidRPr="00D138A5">
              <w:rPr>
                <w:rStyle w:val="a5"/>
                <w:bCs/>
                <w:noProof/>
              </w:rPr>
              <w:t>5.1. Содержание дисциплины</w:t>
            </w:r>
            <w:r w:rsidR="00D138A5" w:rsidRPr="00D138A5">
              <w:rPr>
                <w:noProof/>
                <w:webHidden/>
              </w:rPr>
              <w:tab/>
            </w:r>
            <w:r w:rsidR="00D138A5" w:rsidRPr="00D138A5">
              <w:rPr>
                <w:noProof/>
                <w:webHidden/>
              </w:rPr>
              <w:fldChar w:fldCharType="begin"/>
            </w:r>
            <w:r w:rsidR="00D138A5" w:rsidRPr="00D138A5">
              <w:rPr>
                <w:noProof/>
                <w:webHidden/>
              </w:rPr>
              <w:instrText xml:space="preserve"> PAGEREF _Toc158805712 \h </w:instrText>
            </w:r>
            <w:r w:rsidR="00D138A5" w:rsidRPr="00D138A5">
              <w:rPr>
                <w:noProof/>
                <w:webHidden/>
              </w:rPr>
            </w:r>
            <w:r w:rsidR="00D138A5" w:rsidRPr="00D138A5">
              <w:rPr>
                <w:noProof/>
                <w:webHidden/>
              </w:rPr>
              <w:fldChar w:fldCharType="separate"/>
            </w:r>
            <w:r w:rsidR="000267D5">
              <w:rPr>
                <w:noProof/>
                <w:webHidden/>
              </w:rPr>
              <w:t>5</w:t>
            </w:r>
            <w:r w:rsidR="00D138A5" w:rsidRPr="00D138A5">
              <w:rPr>
                <w:noProof/>
                <w:webHidden/>
              </w:rPr>
              <w:fldChar w:fldCharType="end"/>
            </w:r>
          </w:hyperlink>
        </w:p>
        <w:p w14:paraId="4F2A5109" w14:textId="3F34EBDA" w:rsidR="00D138A5" w:rsidRPr="00D138A5" w:rsidRDefault="00296326" w:rsidP="00F353FF">
          <w:pPr>
            <w:pStyle w:val="23"/>
            <w:widowControl w:val="0"/>
            <w:tabs>
              <w:tab w:val="right" w:leader="dot" w:pos="9344"/>
            </w:tabs>
            <w:ind w:left="0"/>
            <w:rPr>
              <w:rFonts w:asciiTheme="minorHAnsi" w:eastAsiaTheme="minorEastAsia" w:hAnsiTheme="minorHAnsi" w:cstheme="minorBidi"/>
              <w:noProof/>
            </w:rPr>
          </w:pPr>
          <w:hyperlink w:anchor="_Toc158805713" w:history="1">
            <w:r w:rsidR="00D138A5" w:rsidRPr="00D138A5">
              <w:rPr>
                <w:rStyle w:val="a5"/>
                <w:noProof/>
              </w:rPr>
              <w:t>5.2. Учебно-тематический план</w:t>
            </w:r>
            <w:r w:rsidR="00D138A5" w:rsidRPr="00D138A5">
              <w:rPr>
                <w:noProof/>
                <w:webHidden/>
              </w:rPr>
              <w:tab/>
            </w:r>
            <w:r w:rsidR="00D138A5" w:rsidRPr="00D138A5">
              <w:rPr>
                <w:noProof/>
                <w:webHidden/>
              </w:rPr>
              <w:fldChar w:fldCharType="begin"/>
            </w:r>
            <w:r w:rsidR="00D138A5" w:rsidRPr="00D138A5">
              <w:rPr>
                <w:noProof/>
                <w:webHidden/>
              </w:rPr>
              <w:instrText xml:space="preserve"> PAGEREF _Toc158805713 \h </w:instrText>
            </w:r>
            <w:r w:rsidR="00D138A5" w:rsidRPr="00D138A5">
              <w:rPr>
                <w:noProof/>
                <w:webHidden/>
              </w:rPr>
            </w:r>
            <w:r w:rsidR="00D138A5" w:rsidRPr="00D138A5">
              <w:rPr>
                <w:noProof/>
                <w:webHidden/>
              </w:rPr>
              <w:fldChar w:fldCharType="separate"/>
            </w:r>
            <w:r w:rsidR="000267D5">
              <w:rPr>
                <w:noProof/>
                <w:webHidden/>
              </w:rPr>
              <w:t>7</w:t>
            </w:r>
            <w:r w:rsidR="00D138A5" w:rsidRPr="00D138A5">
              <w:rPr>
                <w:noProof/>
                <w:webHidden/>
              </w:rPr>
              <w:fldChar w:fldCharType="end"/>
            </w:r>
          </w:hyperlink>
        </w:p>
        <w:p w14:paraId="25739B17" w14:textId="1CEBBF76" w:rsidR="00D138A5" w:rsidRPr="00D138A5" w:rsidRDefault="00296326" w:rsidP="00F353FF">
          <w:pPr>
            <w:pStyle w:val="23"/>
            <w:widowControl w:val="0"/>
            <w:tabs>
              <w:tab w:val="right" w:leader="dot" w:pos="9344"/>
            </w:tabs>
            <w:ind w:left="0"/>
            <w:rPr>
              <w:rFonts w:asciiTheme="minorHAnsi" w:eastAsiaTheme="minorEastAsia" w:hAnsiTheme="minorHAnsi" w:cstheme="minorBidi"/>
              <w:noProof/>
            </w:rPr>
          </w:pPr>
          <w:hyperlink w:anchor="_Toc158805714" w:history="1">
            <w:r w:rsidR="00D138A5" w:rsidRPr="00D138A5">
              <w:rPr>
                <w:rStyle w:val="a5"/>
                <w:noProof/>
              </w:rPr>
              <w:t>5.3. Содержание семинаров, практических занятий</w:t>
            </w:r>
            <w:r w:rsidR="00D138A5" w:rsidRPr="00D138A5">
              <w:rPr>
                <w:noProof/>
                <w:webHidden/>
              </w:rPr>
              <w:tab/>
            </w:r>
            <w:r w:rsidR="00D138A5" w:rsidRPr="00D138A5">
              <w:rPr>
                <w:noProof/>
                <w:webHidden/>
              </w:rPr>
              <w:fldChar w:fldCharType="begin"/>
            </w:r>
            <w:r w:rsidR="00D138A5" w:rsidRPr="00D138A5">
              <w:rPr>
                <w:noProof/>
                <w:webHidden/>
              </w:rPr>
              <w:instrText xml:space="preserve"> PAGEREF _Toc158805714 \h </w:instrText>
            </w:r>
            <w:r w:rsidR="00D138A5" w:rsidRPr="00D138A5">
              <w:rPr>
                <w:noProof/>
                <w:webHidden/>
              </w:rPr>
            </w:r>
            <w:r w:rsidR="00D138A5" w:rsidRPr="00D138A5">
              <w:rPr>
                <w:noProof/>
                <w:webHidden/>
              </w:rPr>
              <w:fldChar w:fldCharType="separate"/>
            </w:r>
            <w:r w:rsidR="000267D5">
              <w:rPr>
                <w:noProof/>
                <w:webHidden/>
              </w:rPr>
              <w:t>7</w:t>
            </w:r>
            <w:r w:rsidR="00D138A5" w:rsidRPr="00D138A5">
              <w:rPr>
                <w:noProof/>
                <w:webHidden/>
              </w:rPr>
              <w:fldChar w:fldCharType="end"/>
            </w:r>
          </w:hyperlink>
        </w:p>
        <w:p w14:paraId="5F118C82" w14:textId="6EE86575" w:rsidR="00D138A5" w:rsidRPr="00D138A5" w:rsidRDefault="00296326" w:rsidP="00F353FF">
          <w:pPr>
            <w:pStyle w:val="16"/>
            <w:widowControl w:val="0"/>
            <w:tabs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158805715" w:history="1">
            <w:r w:rsidR="00D138A5" w:rsidRPr="00D138A5">
              <w:rPr>
                <w:rStyle w:val="a5"/>
                <w:bCs/>
                <w:noProof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D138A5" w:rsidRPr="00D138A5">
              <w:rPr>
                <w:noProof/>
                <w:webHidden/>
              </w:rPr>
              <w:tab/>
            </w:r>
            <w:r w:rsidR="00D138A5" w:rsidRPr="00D138A5">
              <w:rPr>
                <w:noProof/>
                <w:webHidden/>
              </w:rPr>
              <w:fldChar w:fldCharType="begin"/>
            </w:r>
            <w:r w:rsidR="00D138A5" w:rsidRPr="00D138A5">
              <w:rPr>
                <w:noProof/>
                <w:webHidden/>
              </w:rPr>
              <w:instrText xml:space="preserve"> PAGEREF _Toc158805715 \h </w:instrText>
            </w:r>
            <w:r w:rsidR="00D138A5" w:rsidRPr="00D138A5">
              <w:rPr>
                <w:noProof/>
                <w:webHidden/>
              </w:rPr>
            </w:r>
            <w:r w:rsidR="00D138A5" w:rsidRPr="00D138A5">
              <w:rPr>
                <w:noProof/>
                <w:webHidden/>
              </w:rPr>
              <w:fldChar w:fldCharType="separate"/>
            </w:r>
            <w:r w:rsidR="000267D5">
              <w:rPr>
                <w:noProof/>
                <w:webHidden/>
              </w:rPr>
              <w:t>9</w:t>
            </w:r>
            <w:r w:rsidR="00D138A5" w:rsidRPr="00D138A5">
              <w:rPr>
                <w:noProof/>
                <w:webHidden/>
              </w:rPr>
              <w:fldChar w:fldCharType="end"/>
            </w:r>
          </w:hyperlink>
        </w:p>
        <w:p w14:paraId="3F48382F" w14:textId="5FA0583A" w:rsidR="00D138A5" w:rsidRPr="00D138A5" w:rsidRDefault="00296326" w:rsidP="00F353FF">
          <w:pPr>
            <w:pStyle w:val="23"/>
            <w:widowControl w:val="0"/>
            <w:tabs>
              <w:tab w:val="right" w:leader="dot" w:pos="9344"/>
            </w:tabs>
            <w:ind w:left="0"/>
            <w:rPr>
              <w:rFonts w:asciiTheme="minorHAnsi" w:eastAsiaTheme="minorEastAsia" w:hAnsiTheme="minorHAnsi" w:cstheme="minorBidi"/>
              <w:noProof/>
            </w:rPr>
          </w:pPr>
          <w:hyperlink w:anchor="_Toc158805716" w:history="1">
            <w:r w:rsidR="00D138A5" w:rsidRPr="00D138A5">
              <w:rPr>
                <w:rStyle w:val="a5"/>
                <w:noProof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D138A5" w:rsidRPr="00D138A5">
              <w:rPr>
                <w:noProof/>
                <w:webHidden/>
              </w:rPr>
              <w:tab/>
            </w:r>
            <w:r w:rsidR="00D138A5" w:rsidRPr="00D138A5">
              <w:rPr>
                <w:noProof/>
                <w:webHidden/>
              </w:rPr>
              <w:fldChar w:fldCharType="begin"/>
            </w:r>
            <w:r w:rsidR="00D138A5" w:rsidRPr="00D138A5">
              <w:rPr>
                <w:noProof/>
                <w:webHidden/>
              </w:rPr>
              <w:instrText xml:space="preserve"> PAGEREF _Toc158805716 \h </w:instrText>
            </w:r>
            <w:r w:rsidR="00D138A5" w:rsidRPr="00D138A5">
              <w:rPr>
                <w:noProof/>
                <w:webHidden/>
              </w:rPr>
            </w:r>
            <w:r w:rsidR="00D138A5" w:rsidRPr="00D138A5">
              <w:rPr>
                <w:noProof/>
                <w:webHidden/>
              </w:rPr>
              <w:fldChar w:fldCharType="separate"/>
            </w:r>
            <w:r w:rsidR="000267D5">
              <w:rPr>
                <w:noProof/>
                <w:webHidden/>
              </w:rPr>
              <w:t>9</w:t>
            </w:r>
            <w:r w:rsidR="00D138A5" w:rsidRPr="00D138A5">
              <w:rPr>
                <w:noProof/>
                <w:webHidden/>
              </w:rPr>
              <w:fldChar w:fldCharType="end"/>
            </w:r>
          </w:hyperlink>
        </w:p>
        <w:p w14:paraId="50A03E90" w14:textId="5E6FCA73" w:rsidR="00D138A5" w:rsidRPr="00D138A5" w:rsidRDefault="00296326" w:rsidP="00F353FF">
          <w:pPr>
            <w:pStyle w:val="23"/>
            <w:widowControl w:val="0"/>
            <w:tabs>
              <w:tab w:val="right" w:leader="dot" w:pos="9344"/>
            </w:tabs>
            <w:ind w:left="0"/>
            <w:rPr>
              <w:rFonts w:asciiTheme="minorHAnsi" w:eastAsiaTheme="minorEastAsia" w:hAnsiTheme="minorHAnsi" w:cstheme="minorBidi"/>
              <w:noProof/>
            </w:rPr>
          </w:pPr>
          <w:hyperlink w:anchor="_Toc158805717" w:history="1">
            <w:r w:rsidR="00D138A5" w:rsidRPr="00D138A5">
              <w:rPr>
                <w:rStyle w:val="a5"/>
                <w:bCs/>
                <w:noProof/>
              </w:rPr>
              <w:t>6.2.1. Примерные темы эссе</w:t>
            </w:r>
            <w:r w:rsidR="00D138A5" w:rsidRPr="00D138A5">
              <w:rPr>
                <w:noProof/>
                <w:webHidden/>
              </w:rPr>
              <w:tab/>
            </w:r>
            <w:r w:rsidR="00D138A5" w:rsidRPr="00D138A5">
              <w:rPr>
                <w:noProof/>
                <w:webHidden/>
              </w:rPr>
              <w:fldChar w:fldCharType="begin"/>
            </w:r>
            <w:r w:rsidR="00D138A5" w:rsidRPr="00D138A5">
              <w:rPr>
                <w:noProof/>
                <w:webHidden/>
              </w:rPr>
              <w:instrText xml:space="preserve"> PAGEREF _Toc158805717 \h </w:instrText>
            </w:r>
            <w:r w:rsidR="00D138A5" w:rsidRPr="00D138A5">
              <w:rPr>
                <w:noProof/>
                <w:webHidden/>
              </w:rPr>
            </w:r>
            <w:r w:rsidR="00D138A5" w:rsidRPr="00D138A5">
              <w:rPr>
                <w:noProof/>
                <w:webHidden/>
              </w:rPr>
              <w:fldChar w:fldCharType="separate"/>
            </w:r>
            <w:r w:rsidR="000267D5">
              <w:rPr>
                <w:noProof/>
                <w:webHidden/>
              </w:rPr>
              <w:t>10</w:t>
            </w:r>
            <w:r w:rsidR="00D138A5" w:rsidRPr="00D138A5">
              <w:rPr>
                <w:noProof/>
                <w:webHidden/>
              </w:rPr>
              <w:fldChar w:fldCharType="end"/>
            </w:r>
          </w:hyperlink>
        </w:p>
        <w:p w14:paraId="2E8CEBD6" w14:textId="62149F05" w:rsidR="00D138A5" w:rsidRPr="00D138A5" w:rsidRDefault="00296326" w:rsidP="00F353FF">
          <w:pPr>
            <w:pStyle w:val="16"/>
            <w:widowControl w:val="0"/>
            <w:tabs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158805718" w:history="1">
            <w:r w:rsidR="00D138A5" w:rsidRPr="00D138A5">
              <w:rPr>
                <w:rStyle w:val="a5"/>
                <w:noProof/>
              </w:rPr>
              <w:t>7. Фонд оценочных средств для проведения промежуточной аттестации обучающихся по дисциплине.</w:t>
            </w:r>
            <w:r w:rsidR="00D138A5" w:rsidRPr="00D138A5">
              <w:rPr>
                <w:noProof/>
                <w:webHidden/>
              </w:rPr>
              <w:tab/>
            </w:r>
            <w:r w:rsidR="00D138A5" w:rsidRPr="00D138A5">
              <w:rPr>
                <w:noProof/>
                <w:webHidden/>
              </w:rPr>
              <w:fldChar w:fldCharType="begin"/>
            </w:r>
            <w:r w:rsidR="00D138A5" w:rsidRPr="00D138A5">
              <w:rPr>
                <w:noProof/>
                <w:webHidden/>
              </w:rPr>
              <w:instrText xml:space="preserve"> PAGEREF _Toc158805718 \h </w:instrText>
            </w:r>
            <w:r w:rsidR="00D138A5" w:rsidRPr="00D138A5">
              <w:rPr>
                <w:noProof/>
                <w:webHidden/>
              </w:rPr>
            </w:r>
            <w:r w:rsidR="00D138A5" w:rsidRPr="00D138A5">
              <w:rPr>
                <w:noProof/>
                <w:webHidden/>
              </w:rPr>
              <w:fldChar w:fldCharType="separate"/>
            </w:r>
            <w:r w:rsidR="000267D5">
              <w:rPr>
                <w:noProof/>
                <w:webHidden/>
              </w:rPr>
              <w:t>12</w:t>
            </w:r>
            <w:r w:rsidR="00D138A5" w:rsidRPr="00D138A5">
              <w:rPr>
                <w:noProof/>
                <w:webHidden/>
              </w:rPr>
              <w:fldChar w:fldCharType="end"/>
            </w:r>
          </w:hyperlink>
        </w:p>
        <w:p w14:paraId="6F403C31" w14:textId="3D32618D" w:rsidR="00D138A5" w:rsidRPr="00D138A5" w:rsidRDefault="00296326" w:rsidP="00F353FF">
          <w:pPr>
            <w:pStyle w:val="16"/>
            <w:widowControl w:val="0"/>
            <w:tabs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158805719" w:history="1">
            <w:r w:rsidR="00D138A5" w:rsidRPr="00D138A5">
              <w:rPr>
                <w:rStyle w:val="a5"/>
                <w:noProof/>
              </w:rPr>
              <w:t>7.1. Перечень компетенций с указанием этапов их формирования в процессе освоения образовательной программы.</w:t>
            </w:r>
            <w:r w:rsidR="00D138A5" w:rsidRPr="00D138A5">
              <w:rPr>
                <w:noProof/>
                <w:webHidden/>
              </w:rPr>
              <w:tab/>
            </w:r>
            <w:r w:rsidR="00D138A5" w:rsidRPr="00D138A5">
              <w:rPr>
                <w:noProof/>
                <w:webHidden/>
              </w:rPr>
              <w:fldChar w:fldCharType="begin"/>
            </w:r>
            <w:r w:rsidR="00D138A5" w:rsidRPr="00D138A5">
              <w:rPr>
                <w:noProof/>
                <w:webHidden/>
              </w:rPr>
              <w:instrText xml:space="preserve"> PAGEREF _Toc158805719 \h </w:instrText>
            </w:r>
            <w:r w:rsidR="00D138A5" w:rsidRPr="00D138A5">
              <w:rPr>
                <w:noProof/>
                <w:webHidden/>
              </w:rPr>
            </w:r>
            <w:r w:rsidR="00D138A5" w:rsidRPr="00D138A5">
              <w:rPr>
                <w:noProof/>
                <w:webHidden/>
              </w:rPr>
              <w:fldChar w:fldCharType="separate"/>
            </w:r>
            <w:r w:rsidR="000267D5">
              <w:rPr>
                <w:noProof/>
                <w:webHidden/>
              </w:rPr>
              <w:t>12</w:t>
            </w:r>
            <w:r w:rsidR="00D138A5" w:rsidRPr="00D138A5">
              <w:rPr>
                <w:noProof/>
                <w:webHidden/>
              </w:rPr>
              <w:fldChar w:fldCharType="end"/>
            </w:r>
          </w:hyperlink>
        </w:p>
        <w:p w14:paraId="0E5220A2" w14:textId="2683BC38" w:rsidR="00D138A5" w:rsidRPr="00D138A5" w:rsidRDefault="00296326" w:rsidP="00F353FF">
          <w:pPr>
            <w:pStyle w:val="16"/>
            <w:widowControl w:val="0"/>
            <w:tabs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158805720" w:history="1">
            <w:r w:rsidR="00D138A5" w:rsidRPr="00D138A5">
              <w:rPr>
                <w:rStyle w:val="a5"/>
                <w:noProof/>
              </w:rPr>
              <w:t>7.2. Типовые контрольные задания и материалы, необходимые для оценки знаний, умений, владений.</w:t>
            </w:r>
            <w:r w:rsidR="00D138A5" w:rsidRPr="00D138A5">
              <w:rPr>
                <w:noProof/>
                <w:webHidden/>
              </w:rPr>
              <w:tab/>
            </w:r>
            <w:r w:rsidR="00D138A5" w:rsidRPr="00D138A5">
              <w:rPr>
                <w:noProof/>
                <w:webHidden/>
              </w:rPr>
              <w:fldChar w:fldCharType="begin"/>
            </w:r>
            <w:r w:rsidR="00D138A5" w:rsidRPr="00D138A5">
              <w:rPr>
                <w:noProof/>
                <w:webHidden/>
              </w:rPr>
              <w:instrText xml:space="preserve"> PAGEREF _Toc158805720 \h </w:instrText>
            </w:r>
            <w:r w:rsidR="00D138A5" w:rsidRPr="00D138A5">
              <w:rPr>
                <w:noProof/>
                <w:webHidden/>
              </w:rPr>
            </w:r>
            <w:r w:rsidR="00D138A5" w:rsidRPr="00D138A5">
              <w:rPr>
                <w:noProof/>
                <w:webHidden/>
              </w:rPr>
              <w:fldChar w:fldCharType="separate"/>
            </w:r>
            <w:r w:rsidR="000267D5">
              <w:rPr>
                <w:noProof/>
                <w:webHidden/>
              </w:rPr>
              <w:t>13</w:t>
            </w:r>
            <w:r w:rsidR="00D138A5" w:rsidRPr="00D138A5">
              <w:rPr>
                <w:noProof/>
                <w:webHidden/>
              </w:rPr>
              <w:fldChar w:fldCharType="end"/>
            </w:r>
          </w:hyperlink>
        </w:p>
        <w:p w14:paraId="7FBAB200" w14:textId="6A08679E" w:rsidR="00D138A5" w:rsidRPr="00D138A5" w:rsidRDefault="00296326" w:rsidP="00F353FF">
          <w:pPr>
            <w:pStyle w:val="23"/>
            <w:widowControl w:val="0"/>
            <w:tabs>
              <w:tab w:val="right" w:leader="dot" w:pos="9344"/>
            </w:tabs>
            <w:ind w:left="0"/>
            <w:rPr>
              <w:rFonts w:asciiTheme="minorHAnsi" w:eastAsiaTheme="minorEastAsia" w:hAnsiTheme="minorHAnsi" w:cstheme="minorBidi"/>
              <w:noProof/>
            </w:rPr>
          </w:pPr>
          <w:hyperlink w:anchor="_Toc158805721" w:history="1">
            <w:r w:rsidR="00D138A5" w:rsidRPr="00D138A5">
              <w:rPr>
                <w:rStyle w:val="a5"/>
                <w:bCs/>
                <w:iCs/>
                <w:noProof/>
              </w:rPr>
              <w:t>7.2.1. Примерный перечень вопросов для подготовки к зачету</w:t>
            </w:r>
            <w:r w:rsidR="00D138A5" w:rsidRPr="00D138A5">
              <w:rPr>
                <w:noProof/>
                <w:webHidden/>
              </w:rPr>
              <w:tab/>
            </w:r>
            <w:r w:rsidR="00D138A5" w:rsidRPr="00D138A5">
              <w:rPr>
                <w:noProof/>
                <w:webHidden/>
              </w:rPr>
              <w:fldChar w:fldCharType="begin"/>
            </w:r>
            <w:r w:rsidR="00D138A5" w:rsidRPr="00D138A5">
              <w:rPr>
                <w:noProof/>
                <w:webHidden/>
              </w:rPr>
              <w:instrText xml:space="preserve"> PAGEREF _Toc158805721 \h </w:instrText>
            </w:r>
            <w:r w:rsidR="00D138A5" w:rsidRPr="00D138A5">
              <w:rPr>
                <w:noProof/>
                <w:webHidden/>
              </w:rPr>
            </w:r>
            <w:r w:rsidR="00D138A5" w:rsidRPr="00D138A5">
              <w:rPr>
                <w:noProof/>
                <w:webHidden/>
              </w:rPr>
              <w:fldChar w:fldCharType="separate"/>
            </w:r>
            <w:r w:rsidR="000267D5">
              <w:rPr>
                <w:noProof/>
                <w:webHidden/>
              </w:rPr>
              <w:t>16</w:t>
            </w:r>
            <w:r w:rsidR="00D138A5" w:rsidRPr="00D138A5">
              <w:rPr>
                <w:noProof/>
                <w:webHidden/>
              </w:rPr>
              <w:fldChar w:fldCharType="end"/>
            </w:r>
          </w:hyperlink>
        </w:p>
        <w:p w14:paraId="384BB152" w14:textId="3280DF06" w:rsidR="00D138A5" w:rsidRPr="00D138A5" w:rsidRDefault="00296326" w:rsidP="00F353FF">
          <w:pPr>
            <w:pStyle w:val="16"/>
            <w:widowControl w:val="0"/>
            <w:tabs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158805722" w:history="1">
            <w:r w:rsidR="00D138A5" w:rsidRPr="00D138A5">
              <w:rPr>
                <w:rStyle w:val="a5"/>
                <w:noProof/>
              </w:rPr>
              <w:t>8. Перечень основной и дополнительной учебной литературы, необходимой для освоения дисциплины</w:t>
            </w:r>
            <w:r w:rsidR="00D138A5" w:rsidRPr="00D138A5">
              <w:rPr>
                <w:noProof/>
                <w:webHidden/>
              </w:rPr>
              <w:tab/>
            </w:r>
            <w:r w:rsidR="00D138A5" w:rsidRPr="00D138A5">
              <w:rPr>
                <w:noProof/>
                <w:webHidden/>
              </w:rPr>
              <w:fldChar w:fldCharType="begin"/>
            </w:r>
            <w:r w:rsidR="00D138A5" w:rsidRPr="00D138A5">
              <w:rPr>
                <w:noProof/>
                <w:webHidden/>
              </w:rPr>
              <w:instrText xml:space="preserve"> PAGEREF _Toc158805722 \h </w:instrText>
            </w:r>
            <w:r w:rsidR="00D138A5" w:rsidRPr="00D138A5">
              <w:rPr>
                <w:noProof/>
                <w:webHidden/>
              </w:rPr>
            </w:r>
            <w:r w:rsidR="00D138A5" w:rsidRPr="00D138A5">
              <w:rPr>
                <w:noProof/>
                <w:webHidden/>
              </w:rPr>
              <w:fldChar w:fldCharType="separate"/>
            </w:r>
            <w:r w:rsidR="000267D5">
              <w:rPr>
                <w:noProof/>
                <w:webHidden/>
              </w:rPr>
              <w:t>17</w:t>
            </w:r>
            <w:r w:rsidR="00D138A5" w:rsidRPr="00D138A5">
              <w:rPr>
                <w:noProof/>
                <w:webHidden/>
              </w:rPr>
              <w:fldChar w:fldCharType="end"/>
            </w:r>
          </w:hyperlink>
        </w:p>
        <w:p w14:paraId="4ADE726D" w14:textId="0B6AEBFF" w:rsidR="00D138A5" w:rsidRPr="00D138A5" w:rsidRDefault="00296326" w:rsidP="00F353FF">
          <w:pPr>
            <w:pStyle w:val="16"/>
            <w:widowControl w:val="0"/>
            <w:tabs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158805723" w:history="1">
            <w:r w:rsidR="00D138A5" w:rsidRPr="00D138A5">
              <w:rPr>
                <w:rStyle w:val="a5"/>
                <w:noProof/>
              </w:rPr>
              <w:t>9. П</w:t>
            </w:r>
            <w:r w:rsidR="00D138A5" w:rsidRPr="00D138A5">
              <w:rPr>
                <w:rStyle w:val="a5"/>
                <w:bCs/>
                <w:noProof/>
              </w:rPr>
              <w:t>еречень ресурсов информационно-телекоммуникационной сети «Интернет», необходимых для освоения дисциплины</w:t>
            </w:r>
            <w:r w:rsidR="00D138A5" w:rsidRPr="00D138A5">
              <w:rPr>
                <w:noProof/>
                <w:webHidden/>
              </w:rPr>
              <w:tab/>
            </w:r>
            <w:r w:rsidR="00D138A5" w:rsidRPr="00D138A5">
              <w:rPr>
                <w:noProof/>
                <w:webHidden/>
              </w:rPr>
              <w:fldChar w:fldCharType="begin"/>
            </w:r>
            <w:r w:rsidR="00D138A5" w:rsidRPr="00D138A5">
              <w:rPr>
                <w:noProof/>
                <w:webHidden/>
              </w:rPr>
              <w:instrText xml:space="preserve"> PAGEREF _Toc158805723 \h </w:instrText>
            </w:r>
            <w:r w:rsidR="00D138A5" w:rsidRPr="00D138A5">
              <w:rPr>
                <w:noProof/>
                <w:webHidden/>
              </w:rPr>
            </w:r>
            <w:r w:rsidR="00D138A5" w:rsidRPr="00D138A5">
              <w:rPr>
                <w:noProof/>
                <w:webHidden/>
              </w:rPr>
              <w:fldChar w:fldCharType="separate"/>
            </w:r>
            <w:r w:rsidR="000267D5">
              <w:rPr>
                <w:noProof/>
                <w:webHidden/>
              </w:rPr>
              <w:t>19</w:t>
            </w:r>
            <w:r w:rsidR="00D138A5" w:rsidRPr="00D138A5">
              <w:rPr>
                <w:noProof/>
                <w:webHidden/>
              </w:rPr>
              <w:fldChar w:fldCharType="end"/>
            </w:r>
          </w:hyperlink>
        </w:p>
        <w:p w14:paraId="52D89F0E" w14:textId="469E649D" w:rsidR="00D138A5" w:rsidRPr="00D138A5" w:rsidRDefault="00296326" w:rsidP="00F353FF">
          <w:pPr>
            <w:pStyle w:val="16"/>
            <w:widowControl w:val="0"/>
            <w:tabs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158805724" w:history="1">
            <w:r w:rsidR="00D138A5" w:rsidRPr="00D138A5">
              <w:rPr>
                <w:rStyle w:val="a5"/>
                <w:noProof/>
              </w:rPr>
              <w:t>10. Методические указания для обучающихся по освоению дисциплины</w:t>
            </w:r>
            <w:r w:rsidR="00D138A5" w:rsidRPr="00D138A5">
              <w:rPr>
                <w:noProof/>
                <w:webHidden/>
              </w:rPr>
              <w:tab/>
            </w:r>
            <w:r w:rsidR="00D138A5" w:rsidRPr="00D138A5">
              <w:rPr>
                <w:noProof/>
                <w:webHidden/>
              </w:rPr>
              <w:fldChar w:fldCharType="begin"/>
            </w:r>
            <w:r w:rsidR="00D138A5" w:rsidRPr="00D138A5">
              <w:rPr>
                <w:noProof/>
                <w:webHidden/>
              </w:rPr>
              <w:instrText xml:space="preserve"> PAGEREF _Toc158805724 \h </w:instrText>
            </w:r>
            <w:r w:rsidR="00D138A5" w:rsidRPr="00D138A5">
              <w:rPr>
                <w:noProof/>
                <w:webHidden/>
              </w:rPr>
            </w:r>
            <w:r w:rsidR="00D138A5" w:rsidRPr="00D138A5">
              <w:rPr>
                <w:noProof/>
                <w:webHidden/>
              </w:rPr>
              <w:fldChar w:fldCharType="separate"/>
            </w:r>
            <w:r w:rsidR="000267D5">
              <w:rPr>
                <w:noProof/>
                <w:webHidden/>
              </w:rPr>
              <w:t>19</w:t>
            </w:r>
            <w:r w:rsidR="00D138A5" w:rsidRPr="00D138A5">
              <w:rPr>
                <w:noProof/>
                <w:webHidden/>
              </w:rPr>
              <w:fldChar w:fldCharType="end"/>
            </w:r>
          </w:hyperlink>
        </w:p>
        <w:p w14:paraId="5B5AC5A9" w14:textId="01E2F68D" w:rsidR="00D138A5" w:rsidRPr="00D138A5" w:rsidRDefault="00296326" w:rsidP="00F353FF">
          <w:pPr>
            <w:pStyle w:val="16"/>
            <w:widowControl w:val="0"/>
            <w:tabs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158805725" w:history="1">
            <w:r w:rsidR="00D138A5" w:rsidRPr="00D138A5">
              <w:rPr>
                <w:rStyle w:val="a5"/>
                <w:noProof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      </w:r>
            <w:r w:rsidR="00D138A5" w:rsidRPr="00D138A5">
              <w:rPr>
                <w:noProof/>
                <w:webHidden/>
              </w:rPr>
              <w:tab/>
            </w:r>
            <w:r w:rsidR="00D138A5" w:rsidRPr="00D138A5">
              <w:rPr>
                <w:noProof/>
                <w:webHidden/>
              </w:rPr>
              <w:fldChar w:fldCharType="begin"/>
            </w:r>
            <w:r w:rsidR="00D138A5" w:rsidRPr="00D138A5">
              <w:rPr>
                <w:noProof/>
                <w:webHidden/>
              </w:rPr>
              <w:instrText xml:space="preserve"> PAGEREF _Toc158805725 \h </w:instrText>
            </w:r>
            <w:r w:rsidR="00D138A5" w:rsidRPr="00D138A5">
              <w:rPr>
                <w:noProof/>
                <w:webHidden/>
              </w:rPr>
            </w:r>
            <w:r w:rsidR="00D138A5" w:rsidRPr="00D138A5">
              <w:rPr>
                <w:noProof/>
                <w:webHidden/>
              </w:rPr>
              <w:fldChar w:fldCharType="separate"/>
            </w:r>
            <w:r w:rsidR="000267D5">
              <w:rPr>
                <w:noProof/>
                <w:webHidden/>
              </w:rPr>
              <w:t>20</w:t>
            </w:r>
            <w:r w:rsidR="00D138A5" w:rsidRPr="00D138A5">
              <w:rPr>
                <w:noProof/>
                <w:webHidden/>
              </w:rPr>
              <w:fldChar w:fldCharType="end"/>
            </w:r>
          </w:hyperlink>
        </w:p>
        <w:p w14:paraId="445DBB9C" w14:textId="2E1B9971" w:rsidR="00D138A5" w:rsidRDefault="00296326" w:rsidP="00F353FF">
          <w:pPr>
            <w:pStyle w:val="16"/>
            <w:widowControl w:val="0"/>
            <w:tabs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58805726" w:history="1">
            <w:r w:rsidR="00D138A5" w:rsidRPr="00D138A5">
              <w:rPr>
                <w:rStyle w:val="a5"/>
                <w:bCs/>
                <w:noProof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D138A5" w:rsidRPr="00D138A5">
              <w:rPr>
                <w:noProof/>
                <w:webHidden/>
              </w:rPr>
              <w:tab/>
            </w:r>
            <w:r w:rsidR="00D138A5" w:rsidRPr="00D138A5">
              <w:rPr>
                <w:noProof/>
                <w:webHidden/>
              </w:rPr>
              <w:fldChar w:fldCharType="begin"/>
            </w:r>
            <w:r w:rsidR="00D138A5" w:rsidRPr="00D138A5">
              <w:rPr>
                <w:noProof/>
                <w:webHidden/>
              </w:rPr>
              <w:instrText xml:space="preserve"> PAGEREF _Toc158805726 \h </w:instrText>
            </w:r>
            <w:r w:rsidR="00D138A5" w:rsidRPr="00D138A5">
              <w:rPr>
                <w:noProof/>
                <w:webHidden/>
              </w:rPr>
            </w:r>
            <w:r w:rsidR="00D138A5" w:rsidRPr="00D138A5">
              <w:rPr>
                <w:noProof/>
                <w:webHidden/>
              </w:rPr>
              <w:fldChar w:fldCharType="separate"/>
            </w:r>
            <w:r w:rsidR="000267D5">
              <w:rPr>
                <w:noProof/>
                <w:webHidden/>
              </w:rPr>
              <w:t>20</w:t>
            </w:r>
            <w:r w:rsidR="00D138A5" w:rsidRPr="00D138A5">
              <w:rPr>
                <w:noProof/>
                <w:webHidden/>
              </w:rPr>
              <w:fldChar w:fldCharType="end"/>
            </w:r>
          </w:hyperlink>
        </w:p>
        <w:p w14:paraId="424FC464" w14:textId="40824447" w:rsidR="00D138A5" w:rsidRDefault="00D138A5" w:rsidP="00F353FF">
          <w:pPr>
            <w:widowControl w:val="0"/>
          </w:pPr>
          <w:r>
            <w:rPr>
              <w:b/>
              <w:bCs/>
            </w:rPr>
            <w:fldChar w:fldCharType="end"/>
          </w:r>
        </w:p>
      </w:sdtContent>
    </w:sdt>
    <w:p w14:paraId="379F9085" w14:textId="77777777" w:rsidR="00873916" w:rsidRDefault="00873916" w:rsidP="00F353FF">
      <w:pPr>
        <w:widowControl w:val="0"/>
        <w:spacing w:before="100" w:beforeAutospacing="1" w:after="100" w:afterAutospacing="1"/>
        <w:contextualSpacing/>
        <w:jc w:val="both"/>
        <w:rPr>
          <w:rFonts w:asciiTheme="majorBidi" w:hAnsiTheme="majorBidi" w:cstheme="majorBidi"/>
          <w:b/>
          <w:bCs/>
        </w:rPr>
      </w:pPr>
    </w:p>
    <w:p w14:paraId="699B1E3F" w14:textId="77777777" w:rsidR="00A022E1" w:rsidRDefault="00A022E1" w:rsidP="00F353FF">
      <w:pPr>
        <w:widowControl w:val="0"/>
        <w:spacing w:line="360" w:lineRule="auto"/>
        <w:ind w:firstLine="709"/>
        <w:rPr>
          <w:b/>
          <w:sz w:val="28"/>
          <w:szCs w:val="28"/>
        </w:rPr>
      </w:pPr>
    </w:p>
    <w:p w14:paraId="112B92D6" w14:textId="04CDE371" w:rsidR="00040379" w:rsidRDefault="00040379" w:rsidP="00F353FF">
      <w:pPr>
        <w:widowControl w:val="0"/>
        <w:spacing w:line="360" w:lineRule="auto"/>
        <w:ind w:firstLine="709"/>
        <w:rPr>
          <w:b/>
          <w:sz w:val="28"/>
          <w:szCs w:val="28"/>
        </w:rPr>
        <w:sectPr w:rsidR="00040379" w:rsidSect="000F4E6A">
          <w:footerReference w:type="even" r:id="rId9"/>
          <w:footerReference w:type="default" r:id="rId10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2E5E3A45" w14:textId="2C6AC325" w:rsidR="00873916" w:rsidRPr="00B657C6" w:rsidRDefault="004004B3" w:rsidP="00F353FF">
      <w:pPr>
        <w:pStyle w:val="1"/>
        <w:keepNext w:val="0"/>
        <w:widowControl w:val="0"/>
        <w:spacing w:line="360" w:lineRule="auto"/>
        <w:ind w:firstLine="709"/>
        <w:rPr>
          <w:rFonts w:ascii="Times New Roman" w:hAnsi="Times New Roman"/>
          <w:sz w:val="28"/>
          <w:szCs w:val="28"/>
          <w:lang w:val="ru-RU"/>
        </w:rPr>
      </w:pPr>
      <w:bookmarkStart w:id="2" w:name="_Toc158805707"/>
      <w:r w:rsidRPr="00B657C6">
        <w:rPr>
          <w:rFonts w:ascii="Times New Roman" w:hAnsi="Times New Roman"/>
          <w:sz w:val="28"/>
          <w:szCs w:val="28"/>
          <w:lang w:val="ru-RU"/>
        </w:rPr>
        <w:lastRenderedPageBreak/>
        <w:t>1. Наименование дисциплины</w:t>
      </w:r>
      <w:bookmarkEnd w:id="2"/>
      <w:r w:rsidRPr="00B657C6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14:paraId="6FEE253B" w14:textId="41B403B6" w:rsidR="00873916" w:rsidRDefault="004004B3" w:rsidP="00F353FF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Наименование дисциплины – </w:t>
      </w:r>
      <w:r w:rsidR="00543810">
        <w:rPr>
          <w:sz w:val="28"/>
          <w:szCs w:val="28"/>
        </w:rPr>
        <w:t>«</w:t>
      </w:r>
      <w:r w:rsidR="00A32759">
        <w:rPr>
          <w:sz w:val="28"/>
          <w:szCs w:val="28"/>
        </w:rPr>
        <w:t>Современные финансовые технологии</w:t>
      </w:r>
      <w:r w:rsidR="00543810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</w:p>
    <w:p w14:paraId="31FF2DAB" w14:textId="77777777" w:rsidR="00D138A5" w:rsidRDefault="00D138A5" w:rsidP="00F353FF">
      <w:pPr>
        <w:widowControl w:val="0"/>
        <w:spacing w:line="360" w:lineRule="auto"/>
        <w:ind w:firstLine="709"/>
        <w:jc w:val="both"/>
      </w:pPr>
    </w:p>
    <w:p w14:paraId="1E17432B" w14:textId="77777777" w:rsidR="00873916" w:rsidRPr="00B657C6" w:rsidRDefault="004004B3" w:rsidP="00F353FF">
      <w:pPr>
        <w:pStyle w:val="1"/>
        <w:keepNext w:val="0"/>
        <w:widowControl w:val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bookmarkStart w:id="3" w:name="_Toc158805708"/>
      <w:r w:rsidRPr="00B657C6">
        <w:rPr>
          <w:rFonts w:ascii="Times New Roman" w:hAnsi="Times New Roman"/>
          <w:sz w:val="28"/>
          <w:szCs w:val="28"/>
          <w:lang w:val="ru-RU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3"/>
    </w:p>
    <w:p w14:paraId="3616EFAE" w14:textId="77777777" w:rsidR="00084CC7" w:rsidRDefault="00084CC7" w:rsidP="00F353FF">
      <w:pPr>
        <w:widowControl w:val="0"/>
        <w:spacing w:line="360" w:lineRule="auto"/>
        <w:ind w:firstLine="709"/>
        <w:contextualSpacing/>
        <w:jc w:val="both"/>
        <w:rPr>
          <w:sz w:val="28"/>
          <w:szCs w:val="28"/>
        </w:rPr>
      </w:pPr>
    </w:p>
    <w:p w14:paraId="7D789079" w14:textId="34C9A049" w:rsidR="00873916" w:rsidRDefault="004004B3" w:rsidP="00F353FF">
      <w:pPr>
        <w:widowControl w:val="0"/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Дисциплина обеспечивает достижение следующих результатов, </w:t>
      </w:r>
      <w:r>
        <w:rPr>
          <w:iCs/>
          <w:sz w:val="28"/>
          <w:szCs w:val="28"/>
        </w:rPr>
        <w:t>соотнесённых с планируемыми результатами освоения образовательной программы</w:t>
      </w:r>
      <w:r w:rsidR="00A41347">
        <w:rPr>
          <w:sz w:val="28"/>
          <w:szCs w:val="28"/>
        </w:rPr>
        <w:t>.</w:t>
      </w:r>
    </w:p>
    <w:p w14:paraId="154B7995" w14:textId="77777777" w:rsidR="00873916" w:rsidRDefault="004004B3" w:rsidP="00F353FF">
      <w:pPr>
        <w:widowControl w:val="0"/>
        <w:ind w:firstLine="709"/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tbl>
      <w:tblPr>
        <w:tblStyle w:val="21"/>
        <w:tblW w:w="9824" w:type="dxa"/>
        <w:jc w:val="center"/>
        <w:tblLayout w:type="fixed"/>
        <w:tblLook w:val="04A0" w:firstRow="1" w:lastRow="0" w:firstColumn="1" w:lastColumn="0" w:noHBand="0" w:noVBand="1"/>
      </w:tblPr>
      <w:tblGrid>
        <w:gridCol w:w="1041"/>
        <w:gridCol w:w="2356"/>
        <w:gridCol w:w="2599"/>
        <w:gridCol w:w="3828"/>
      </w:tblGrid>
      <w:tr w:rsidR="00873916" w:rsidRPr="00475C0E" w14:paraId="09B64F71" w14:textId="77777777" w:rsidTr="007C294B">
        <w:trPr>
          <w:jc w:val="center"/>
        </w:trPr>
        <w:tc>
          <w:tcPr>
            <w:tcW w:w="1041" w:type="dxa"/>
          </w:tcPr>
          <w:p w14:paraId="0B83F3EB" w14:textId="77102AE7" w:rsidR="00873916" w:rsidRPr="00475C0E" w:rsidRDefault="004004B3" w:rsidP="00F353FF">
            <w:pPr>
              <w:widowControl w:val="0"/>
              <w:ind w:left="-57" w:right="-113"/>
              <w:jc w:val="center"/>
              <w:rPr>
                <w:b/>
                <w:shd w:val="clear" w:color="auto" w:fill="FFFFFF"/>
              </w:rPr>
            </w:pPr>
            <w:r w:rsidRPr="00475C0E">
              <w:rPr>
                <w:b/>
              </w:rPr>
              <w:t>Код компе</w:t>
            </w:r>
            <w:r w:rsidR="007C294B">
              <w:rPr>
                <w:b/>
              </w:rPr>
              <w:t>-</w:t>
            </w:r>
            <w:proofErr w:type="spellStart"/>
            <w:r w:rsidRPr="00475C0E">
              <w:rPr>
                <w:b/>
              </w:rPr>
              <w:t>тенции</w:t>
            </w:r>
            <w:proofErr w:type="spellEnd"/>
          </w:p>
        </w:tc>
        <w:tc>
          <w:tcPr>
            <w:tcW w:w="2356" w:type="dxa"/>
          </w:tcPr>
          <w:p w14:paraId="603126FB" w14:textId="77777777" w:rsidR="00873916" w:rsidRPr="00475C0E" w:rsidRDefault="004004B3" w:rsidP="00F353FF">
            <w:pPr>
              <w:widowControl w:val="0"/>
              <w:ind w:left="-57" w:right="-113"/>
              <w:jc w:val="center"/>
              <w:rPr>
                <w:b/>
              </w:rPr>
            </w:pPr>
            <w:r w:rsidRPr="00475C0E">
              <w:rPr>
                <w:b/>
              </w:rPr>
              <w:t>Наименование компетенции</w:t>
            </w:r>
          </w:p>
        </w:tc>
        <w:tc>
          <w:tcPr>
            <w:tcW w:w="2599" w:type="dxa"/>
          </w:tcPr>
          <w:p w14:paraId="58B15641" w14:textId="77777777" w:rsidR="00873916" w:rsidRPr="00475C0E" w:rsidRDefault="004004B3" w:rsidP="00F353FF">
            <w:pPr>
              <w:widowControl w:val="0"/>
              <w:tabs>
                <w:tab w:val="left" w:pos="0"/>
              </w:tabs>
              <w:ind w:left="-57" w:right="-113"/>
              <w:jc w:val="center"/>
              <w:rPr>
                <w:b/>
              </w:rPr>
            </w:pPr>
            <w:r w:rsidRPr="00475C0E">
              <w:rPr>
                <w:b/>
              </w:rPr>
              <w:t>Индикаторы достижения компетенции</w:t>
            </w:r>
          </w:p>
        </w:tc>
        <w:tc>
          <w:tcPr>
            <w:tcW w:w="3828" w:type="dxa"/>
          </w:tcPr>
          <w:p w14:paraId="2646EB1C" w14:textId="77777777" w:rsidR="00873916" w:rsidRPr="00475C0E" w:rsidRDefault="004004B3" w:rsidP="00F353FF">
            <w:pPr>
              <w:pStyle w:val="af1"/>
              <w:widowControl w:val="0"/>
              <w:spacing w:before="0" w:beforeAutospacing="0" w:after="0" w:afterAutospacing="0"/>
              <w:ind w:left="-57" w:right="-113"/>
              <w:jc w:val="center"/>
              <w:rPr>
                <w:b/>
              </w:rPr>
            </w:pPr>
            <w:r w:rsidRPr="00475C0E">
              <w:rPr>
                <w:b/>
                <w:color w:val="000000" w:themeColor="text1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DF1C02" w:rsidRPr="00475C0E" w14:paraId="589BD131" w14:textId="77777777" w:rsidTr="007C294B">
        <w:trPr>
          <w:jc w:val="center"/>
        </w:trPr>
        <w:tc>
          <w:tcPr>
            <w:tcW w:w="1041" w:type="dxa"/>
            <w:vMerge w:val="restart"/>
            <w:shd w:val="clear" w:color="auto" w:fill="auto"/>
          </w:tcPr>
          <w:p w14:paraId="4BA19102" w14:textId="0B8E2AF9" w:rsidR="00DF1C02" w:rsidRPr="00475C0E" w:rsidRDefault="00DF1C02" w:rsidP="00F353FF">
            <w:pPr>
              <w:widowControl w:val="0"/>
              <w:ind w:left="-57" w:right="-113"/>
              <w:jc w:val="center"/>
            </w:pPr>
            <w:r w:rsidRPr="00475C0E">
              <w:t>ПКН-2</w:t>
            </w:r>
          </w:p>
        </w:tc>
        <w:tc>
          <w:tcPr>
            <w:tcW w:w="2356" w:type="dxa"/>
            <w:vMerge w:val="restart"/>
          </w:tcPr>
          <w:p w14:paraId="1044D7EA" w14:textId="3C32962C" w:rsidR="00DF1C02" w:rsidRPr="00475C0E" w:rsidRDefault="00DF1C02" w:rsidP="00F353FF">
            <w:pPr>
              <w:widowControl w:val="0"/>
              <w:ind w:left="-57" w:right="-113"/>
              <w:rPr>
                <w:color w:val="0D0D0D"/>
              </w:rPr>
            </w:pPr>
            <w:r w:rsidRPr="00475C0E">
              <w:rPr>
                <w:color w:val="000000"/>
              </w:rPr>
              <w:t>Способность осуществлять постановку проектно-исследовательских задач,</w:t>
            </w:r>
            <w:r w:rsidR="00B657C6" w:rsidRPr="00475C0E">
              <w:rPr>
                <w:color w:val="000000"/>
              </w:rPr>
              <w:t xml:space="preserve"> </w:t>
            </w:r>
            <w:r w:rsidRPr="00475C0E">
              <w:rPr>
                <w:color w:val="000000"/>
              </w:rPr>
              <w:t>разработку инновационных проектов, выбор методов, информационных технологий, программных средств для их реализации, создавать методические и нормативные документы</w:t>
            </w:r>
          </w:p>
        </w:tc>
        <w:tc>
          <w:tcPr>
            <w:tcW w:w="2599" w:type="dxa"/>
          </w:tcPr>
          <w:p w14:paraId="264675C1" w14:textId="77777777" w:rsidR="00DF1C02" w:rsidRPr="00475C0E" w:rsidRDefault="00DF1C02" w:rsidP="00F353FF">
            <w:pPr>
              <w:widowControl w:val="0"/>
              <w:ind w:left="-57" w:right="-113"/>
            </w:pPr>
            <w:r w:rsidRPr="00475C0E">
              <w:t xml:space="preserve">1. Осуществляет постановку исследовательских и прикладных задач. </w:t>
            </w:r>
          </w:p>
          <w:p w14:paraId="3C1BEBD9" w14:textId="64A77F7D" w:rsidR="00DF1C02" w:rsidRPr="00475C0E" w:rsidRDefault="00DF1C02" w:rsidP="00F353FF">
            <w:pPr>
              <w:widowControl w:val="0"/>
              <w:ind w:left="-57" w:right="-113"/>
              <w:rPr>
                <w:color w:val="0D0D0D"/>
              </w:rPr>
            </w:pPr>
          </w:p>
        </w:tc>
        <w:tc>
          <w:tcPr>
            <w:tcW w:w="3828" w:type="dxa"/>
          </w:tcPr>
          <w:p w14:paraId="0D1DCBDE" w14:textId="396C08BC" w:rsidR="00B657C6" w:rsidRPr="00475C0E" w:rsidRDefault="00B657C6" w:rsidP="00F353FF">
            <w:pPr>
              <w:pStyle w:val="af1"/>
              <w:widowControl w:val="0"/>
              <w:spacing w:before="0" w:beforeAutospacing="0" w:after="0" w:afterAutospacing="0"/>
              <w:ind w:left="-57" w:right="-113"/>
              <w:rPr>
                <w:b/>
                <w:bCs/>
                <w:color w:val="000000" w:themeColor="text1"/>
              </w:rPr>
            </w:pPr>
            <w:r w:rsidRPr="00475C0E">
              <w:rPr>
                <w:b/>
                <w:bCs/>
                <w:color w:val="000000" w:themeColor="text1"/>
              </w:rPr>
              <w:t xml:space="preserve">Знание </w:t>
            </w:r>
            <w:r w:rsidRPr="00475C0E">
              <w:rPr>
                <w:color w:val="000000" w:themeColor="text1"/>
              </w:rPr>
              <w:t>особенностей формулирования исследовательских и прикладных задач</w:t>
            </w:r>
          </w:p>
          <w:p w14:paraId="4B22B95F" w14:textId="77777777" w:rsidR="00B657C6" w:rsidRPr="00475C0E" w:rsidRDefault="00B657C6" w:rsidP="00F353FF">
            <w:pPr>
              <w:pStyle w:val="af1"/>
              <w:widowControl w:val="0"/>
              <w:spacing w:before="0" w:beforeAutospacing="0" w:after="0" w:afterAutospacing="0"/>
              <w:ind w:left="-57" w:right="-113"/>
              <w:rPr>
                <w:color w:val="000000" w:themeColor="text1"/>
              </w:rPr>
            </w:pPr>
          </w:p>
          <w:p w14:paraId="1633B462" w14:textId="64354E30" w:rsidR="00DF1C02" w:rsidRPr="00475C0E" w:rsidRDefault="00B657C6" w:rsidP="00F353FF">
            <w:pPr>
              <w:pStyle w:val="Default"/>
              <w:widowControl w:val="0"/>
              <w:ind w:left="-57" w:right="-113"/>
              <w:rPr>
                <w:rFonts w:ascii="Times New Roman" w:hAnsi="Times New Roman" w:cs="Times New Roman"/>
                <w:color w:val="000000" w:themeColor="text1"/>
              </w:rPr>
            </w:pPr>
            <w:r w:rsidRPr="00475C0E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Умение</w:t>
            </w:r>
            <w:r w:rsidRPr="00475C0E">
              <w:rPr>
                <w:rFonts w:ascii="Times New Roman" w:hAnsi="Times New Roman" w:cs="Times New Roman"/>
                <w:color w:val="000000" w:themeColor="text1"/>
              </w:rPr>
              <w:t xml:space="preserve"> ставить цели и задачи в процессе исследования современных финансовых технологий</w:t>
            </w:r>
          </w:p>
        </w:tc>
      </w:tr>
      <w:tr w:rsidR="00DF1C02" w:rsidRPr="00475C0E" w14:paraId="27A4F4A4" w14:textId="77777777" w:rsidTr="007C294B">
        <w:trPr>
          <w:jc w:val="center"/>
        </w:trPr>
        <w:tc>
          <w:tcPr>
            <w:tcW w:w="1041" w:type="dxa"/>
            <w:vMerge/>
            <w:shd w:val="clear" w:color="auto" w:fill="auto"/>
          </w:tcPr>
          <w:p w14:paraId="7D238F16" w14:textId="7264F899" w:rsidR="00DF1C02" w:rsidRPr="00475C0E" w:rsidRDefault="00DF1C02" w:rsidP="00F353FF">
            <w:pPr>
              <w:widowControl w:val="0"/>
              <w:ind w:left="-57" w:right="-113"/>
              <w:jc w:val="center"/>
              <w:rPr>
                <w:color w:val="0D0D0D" w:themeColor="text1" w:themeTint="F2"/>
              </w:rPr>
            </w:pPr>
          </w:p>
        </w:tc>
        <w:tc>
          <w:tcPr>
            <w:tcW w:w="2356" w:type="dxa"/>
            <w:vMerge/>
          </w:tcPr>
          <w:p w14:paraId="583528B7" w14:textId="5CAAE4E4" w:rsidR="00DF1C02" w:rsidRPr="00475C0E" w:rsidRDefault="00DF1C02" w:rsidP="00F353FF">
            <w:pPr>
              <w:widowControl w:val="0"/>
              <w:ind w:left="-57" w:right="-113"/>
              <w:rPr>
                <w:color w:val="0D0D0D"/>
              </w:rPr>
            </w:pPr>
          </w:p>
        </w:tc>
        <w:tc>
          <w:tcPr>
            <w:tcW w:w="2599" w:type="dxa"/>
          </w:tcPr>
          <w:p w14:paraId="415DBF38" w14:textId="77777777" w:rsidR="00DF1C02" w:rsidRPr="00475C0E" w:rsidRDefault="00DF1C02" w:rsidP="00F353FF">
            <w:pPr>
              <w:widowControl w:val="0"/>
              <w:ind w:left="-57" w:right="-113"/>
            </w:pPr>
            <w:r w:rsidRPr="00475C0E">
              <w:t>2. Выбирает формы, методы и инструменты реализации исследовательских и прикладных задач.</w:t>
            </w:r>
          </w:p>
          <w:p w14:paraId="0A67D9B6" w14:textId="349C35C3" w:rsidR="00DF1C02" w:rsidRPr="00475C0E" w:rsidRDefault="00DF1C02" w:rsidP="00F353FF">
            <w:pPr>
              <w:pStyle w:val="af3"/>
              <w:widowControl w:val="0"/>
              <w:tabs>
                <w:tab w:val="left" w:pos="0"/>
              </w:tabs>
              <w:ind w:left="-57" w:right="-113"/>
              <w:contextualSpacing/>
              <w:rPr>
                <w:color w:val="0D0D0D"/>
              </w:rPr>
            </w:pPr>
          </w:p>
        </w:tc>
        <w:tc>
          <w:tcPr>
            <w:tcW w:w="3828" w:type="dxa"/>
          </w:tcPr>
          <w:p w14:paraId="22695DB9" w14:textId="464C6588" w:rsidR="00B657C6" w:rsidRPr="00475C0E" w:rsidRDefault="00B657C6" w:rsidP="00F353FF">
            <w:pPr>
              <w:pStyle w:val="af1"/>
              <w:widowControl w:val="0"/>
              <w:spacing w:before="0" w:beforeAutospacing="0" w:after="0" w:afterAutospacing="0"/>
              <w:ind w:left="-57" w:right="-113"/>
              <w:rPr>
                <w:b/>
                <w:bCs/>
                <w:color w:val="000000" w:themeColor="text1"/>
              </w:rPr>
            </w:pPr>
            <w:r w:rsidRPr="00475C0E">
              <w:rPr>
                <w:b/>
                <w:bCs/>
                <w:color w:val="000000" w:themeColor="text1"/>
              </w:rPr>
              <w:t xml:space="preserve">Знание </w:t>
            </w:r>
            <w:r w:rsidRPr="00475C0E">
              <w:rPr>
                <w:color w:val="000000" w:themeColor="text1"/>
              </w:rPr>
              <w:t xml:space="preserve">методов и инструментов реализации </w:t>
            </w:r>
            <w:r w:rsidR="007913F0">
              <w:rPr>
                <w:color w:val="000000" w:themeColor="text1"/>
              </w:rPr>
              <w:t>поставленных</w:t>
            </w:r>
            <w:r w:rsidRPr="00475C0E">
              <w:rPr>
                <w:color w:val="000000" w:themeColor="text1"/>
              </w:rPr>
              <w:t xml:space="preserve"> задач</w:t>
            </w:r>
            <w:r w:rsidR="007913F0">
              <w:rPr>
                <w:color w:val="000000" w:themeColor="text1"/>
              </w:rPr>
              <w:t xml:space="preserve"> при исследовании современных финансовых технологий</w:t>
            </w:r>
          </w:p>
          <w:p w14:paraId="3F3D354F" w14:textId="77777777" w:rsidR="00B657C6" w:rsidRPr="00475C0E" w:rsidRDefault="00B657C6" w:rsidP="00F353FF">
            <w:pPr>
              <w:pStyle w:val="af1"/>
              <w:widowControl w:val="0"/>
              <w:spacing w:before="0" w:beforeAutospacing="0" w:after="0" w:afterAutospacing="0"/>
              <w:ind w:left="-57" w:right="-113"/>
              <w:rPr>
                <w:color w:val="000000" w:themeColor="text1"/>
              </w:rPr>
            </w:pPr>
          </w:p>
          <w:p w14:paraId="4D17DDCE" w14:textId="47A4A77E" w:rsidR="00DF1C02" w:rsidRPr="00475C0E" w:rsidRDefault="00B657C6" w:rsidP="00F353FF">
            <w:pPr>
              <w:pStyle w:val="Default"/>
              <w:widowControl w:val="0"/>
              <w:ind w:left="-57" w:right="-113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475C0E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Умение</w:t>
            </w:r>
            <w:r w:rsidRPr="00475C0E">
              <w:rPr>
                <w:rFonts w:ascii="Times New Roman" w:hAnsi="Times New Roman" w:cs="Times New Roman"/>
                <w:color w:val="000000" w:themeColor="text1"/>
              </w:rPr>
              <w:t xml:space="preserve"> выбирать методы и инструменты реализации исследовательских и прикладных задач</w:t>
            </w:r>
          </w:p>
        </w:tc>
      </w:tr>
      <w:tr w:rsidR="00DF1C02" w:rsidRPr="00475C0E" w14:paraId="5D48633E" w14:textId="77777777" w:rsidTr="007C294B">
        <w:trPr>
          <w:jc w:val="center"/>
        </w:trPr>
        <w:tc>
          <w:tcPr>
            <w:tcW w:w="1041" w:type="dxa"/>
            <w:vMerge/>
          </w:tcPr>
          <w:p w14:paraId="3758AF30" w14:textId="77777777" w:rsidR="00DF1C02" w:rsidRPr="00475C0E" w:rsidRDefault="00DF1C02" w:rsidP="00F353FF">
            <w:pPr>
              <w:widowControl w:val="0"/>
              <w:ind w:left="-57" w:right="-113"/>
              <w:jc w:val="center"/>
              <w:rPr>
                <w:color w:val="0D0D0D" w:themeColor="text1" w:themeTint="F2"/>
              </w:rPr>
            </w:pPr>
          </w:p>
        </w:tc>
        <w:tc>
          <w:tcPr>
            <w:tcW w:w="2356" w:type="dxa"/>
            <w:vMerge/>
          </w:tcPr>
          <w:p w14:paraId="60458F97" w14:textId="77777777" w:rsidR="00DF1C02" w:rsidRPr="00475C0E" w:rsidRDefault="00DF1C02" w:rsidP="00F353FF">
            <w:pPr>
              <w:widowControl w:val="0"/>
              <w:ind w:left="-57" w:right="-113"/>
              <w:rPr>
                <w:color w:val="0D0D0D"/>
              </w:rPr>
            </w:pPr>
          </w:p>
        </w:tc>
        <w:tc>
          <w:tcPr>
            <w:tcW w:w="2599" w:type="dxa"/>
          </w:tcPr>
          <w:p w14:paraId="7581BF6B" w14:textId="77777777" w:rsidR="00DF1C02" w:rsidRPr="00475C0E" w:rsidRDefault="00DF1C02" w:rsidP="00F353FF">
            <w:pPr>
              <w:widowControl w:val="0"/>
              <w:ind w:left="-57" w:right="-113"/>
            </w:pPr>
            <w:r w:rsidRPr="00475C0E">
              <w:t>3.Демонстрирует владение современными информационными технологиями.</w:t>
            </w:r>
          </w:p>
          <w:p w14:paraId="67A274D0" w14:textId="77777777" w:rsidR="00DF1C02" w:rsidRPr="00475C0E" w:rsidRDefault="00DF1C02" w:rsidP="00F353FF">
            <w:pPr>
              <w:pStyle w:val="af3"/>
              <w:widowControl w:val="0"/>
              <w:ind w:left="-57" w:right="-113"/>
              <w:contextualSpacing/>
            </w:pPr>
          </w:p>
        </w:tc>
        <w:tc>
          <w:tcPr>
            <w:tcW w:w="3828" w:type="dxa"/>
          </w:tcPr>
          <w:p w14:paraId="084DBAA8" w14:textId="29CE02D6" w:rsidR="00B657C6" w:rsidRPr="00475C0E" w:rsidRDefault="00B657C6" w:rsidP="00F353FF">
            <w:pPr>
              <w:pStyle w:val="af1"/>
              <w:widowControl w:val="0"/>
              <w:spacing w:before="0" w:beforeAutospacing="0" w:after="0" w:afterAutospacing="0"/>
              <w:ind w:left="-57" w:right="-113"/>
              <w:rPr>
                <w:b/>
                <w:bCs/>
                <w:color w:val="000000" w:themeColor="text1"/>
              </w:rPr>
            </w:pPr>
            <w:r w:rsidRPr="00475C0E">
              <w:rPr>
                <w:b/>
                <w:bCs/>
                <w:color w:val="000000" w:themeColor="text1"/>
              </w:rPr>
              <w:t xml:space="preserve">Знание </w:t>
            </w:r>
            <w:r w:rsidRPr="00475C0E">
              <w:rPr>
                <w:color w:val="000000" w:themeColor="text1"/>
              </w:rPr>
              <w:t>современных информационных технологий, применяемых для исследования публичных финансов, финансов организаций и домохозяйств</w:t>
            </w:r>
          </w:p>
          <w:p w14:paraId="28FE6266" w14:textId="77777777" w:rsidR="00B657C6" w:rsidRPr="00475C0E" w:rsidRDefault="00B657C6" w:rsidP="00F353FF">
            <w:pPr>
              <w:pStyle w:val="af1"/>
              <w:widowControl w:val="0"/>
              <w:spacing w:before="0" w:beforeAutospacing="0" w:after="0" w:afterAutospacing="0"/>
              <w:ind w:left="-57" w:right="-113"/>
              <w:rPr>
                <w:color w:val="000000" w:themeColor="text1"/>
              </w:rPr>
            </w:pPr>
          </w:p>
          <w:p w14:paraId="5E682B0C" w14:textId="6C1AB5CA" w:rsidR="00DF1C02" w:rsidRPr="00475C0E" w:rsidRDefault="00B657C6" w:rsidP="00F353FF">
            <w:pPr>
              <w:pStyle w:val="Default"/>
              <w:widowControl w:val="0"/>
              <w:ind w:left="-57" w:right="-113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475C0E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Умение</w:t>
            </w:r>
            <w:r w:rsidRPr="00475C0E">
              <w:rPr>
                <w:rFonts w:ascii="Times New Roman" w:hAnsi="Times New Roman" w:cs="Times New Roman"/>
                <w:color w:val="000000" w:themeColor="text1"/>
              </w:rPr>
              <w:t xml:space="preserve"> применять современные информационные технологии при анализе публичных финансов, финансов организаций и домохозяйств</w:t>
            </w:r>
          </w:p>
        </w:tc>
      </w:tr>
      <w:tr w:rsidR="00DF1C02" w:rsidRPr="00475C0E" w14:paraId="30296689" w14:textId="77777777" w:rsidTr="007C294B">
        <w:trPr>
          <w:jc w:val="center"/>
        </w:trPr>
        <w:tc>
          <w:tcPr>
            <w:tcW w:w="1041" w:type="dxa"/>
            <w:vMerge/>
          </w:tcPr>
          <w:p w14:paraId="5B48BCCC" w14:textId="77777777" w:rsidR="00DF1C02" w:rsidRPr="00475C0E" w:rsidRDefault="00DF1C02" w:rsidP="00F353FF">
            <w:pPr>
              <w:widowControl w:val="0"/>
              <w:ind w:left="-57" w:right="-113"/>
              <w:jc w:val="center"/>
              <w:rPr>
                <w:color w:val="0D0D0D" w:themeColor="text1" w:themeTint="F2"/>
              </w:rPr>
            </w:pPr>
          </w:p>
        </w:tc>
        <w:tc>
          <w:tcPr>
            <w:tcW w:w="2356" w:type="dxa"/>
            <w:vMerge/>
          </w:tcPr>
          <w:p w14:paraId="107FC7E9" w14:textId="77777777" w:rsidR="00DF1C02" w:rsidRPr="00475C0E" w:rsidRDefault="00DF1C02" w:rsidP="00F353FF">
            <w:pPr>
              <w:widowControl w:val="0"/>
              <w:ind w:left="-57" w:right="-113"/>
              <w:rPr>
                <w:color w:val="0D0D0D"/>
              </w:rPr>
            </w:pPr>
          </w:p>
        </w:tc>
        <w:tc>
          <w:tcPr>
            <w:tcW w:w="2599" w:type="dxa"/>
          </w:tcPr>
          <w:p w14:paraId="74CB4394" w14:textId="77777777" w:rsidR="00DF1C02" w:rsidRPr="00475C0E" w:rsidRDefault="00DF1C02" w:rsidP="00F353FF">
            <w:pPr>
              <w:widowControl w:val="0"/>
              <w:ind w:left="-57" w:right="-113"/>
            </w:pPr>
            <w:r w:rsidRPr="00475C0E">
              <w:t xml:space="preserve">4. Выбирает и использует необходимое прикладное </w:t>
            </w:r>
            <w:r w:rsidRPr="00475C0E">
              <w:lastRenderedPageBreak/>
              <w:t>программное обеспечение в зависимости от решаемых   задач.</w:t>
            </w:r>
          </w:p>
          <w:p w14:paraId="1124FB68" w14:textId="77777777" w:rsidR="00DF1C02" w:rsidRPr="00475C0E" w:rsidRDefault="00DF1C02" w:rsidP="00F353FF">
            <w:pPr>
              <w:pStyle w:val="af3"/>
              <w:widowControl w:val="0"/>
              <w:ind w:left="-57" w:right="-113"/>
              <w:contextualSpacing/>
            </w:pPr>
          </w:p>
        </w:tc>
        <w:tc>
          <w:tcPr>
            <w:tcW w:w="3828" w:type="dxa"/>
          </w:tcPr>
          <w:p w14:paraId="00D8D22F" w14:textId="7991EEB3" w:rsidR="00B657C6" w:rsidRPr="00475C0E" w:rsidRDefault="00B657C6" w:rsidP="00F353FF">
            <w:pPr>
              <w:pStyle w:val="af1"/>
              <w:widowControl w:val="0"/>
              <w:spacing w:before="0" w:beforeAutospacing="0" w:after="0" w:afterAutospacing="0"/>
              <w:ind w:left="-57" w:right="-113"/>
            </w:pPr>
            <w:r w:rsidRPr="00475C0E">
              <w:rPr>
                <w:b/>
                <w:bCs/>
                <w:color w:val="000000" w:themeColor="text1"/>
              </w:rPr>
              <w:lastRenderedPageBreak/>
              <w:t xml:space="preserve">Знание </w:t>
            </w:r>
            <w:r w:rsidRPr="00475C0E">
              <w:rPr>
                <w:color w:val="000000" w:themeColor="text1"/>
              </w:rPr>
              <w:t xml:space="preserve">видов </w:t>
            </w:r>
            <w:r w:rsidRPr="00475C0E">
              <w:t xml:space="preserve">прикладного программного обеспечения, используемого для решения </w:t>
            </w:r>
            <w:r w:rsidRPr="00475C0E">
              <w:lastRenderedPageBreak/>
              <w:t>поставленных задач</w:t>
            </w:r>
          </w:p>
          <w:p w14:paraId="4AE5999A" w14:textId="77777777" w:rsidR="00B657C6" w:rsidRPr="00475C0E" w:rsidRDefault="00B657C6" w:rsidP="00F353FF">
            <w:pPr>
              <w:pStyle w:val="af1"/>
              <w:widowControl w:val="0"/>
              <w:spacing w:before="0" w:beforeAutospacing="0" w:after="0" w:afterAutospacing="0"/>
              <w:ind w:left="-57" w:right="-113"/>
            </w:pPr>
          </w:p>
          <w:p w14:paraId="52CD7C61" w14:textId="4B6D1505" w:rsidR="00DF1C02" w:rsidRPr="00475C0E" w:rsidRDefault="00B657C6" w:rsidP="00F353FF">
            <w:pPr>
              <w:pStyle w:val="af1"/>
              <w:widowControl w:val="0"/>
              <w:spacing w:before="0" w:beforeAutospacing="0" w:after="0" w:afterAutospacing="0"/>
              <w:ind w:left="-57" w:right="-113"/>
            </w:pPr>
            <w:r w:rsidRPr="00475C0E">
              <w:rPr>
                <w:b/>
                <w:bCs/>
                <w:color w:val="000000" w:themeColor="text1"/>
              </w:rPr>
              <w:t>Умение</w:t>
            </w:r>
            <w:r w:rsidRPr="00475C0E">
              <w:rPr>
                <w:color w:val="000000" w:themeColor="text1"/>
              </w:rPr>
              <w:t xml:space="preserve"> применять необходимое </w:t>
            </w:r>
            <w:r w:rsidRPr="00475C0E">
              <w:t>прикладное программное обеспечение, используемое для решения поставленных задач</w:t>
            </w:r>
          </w:p>
        </w:tc>
      </w:tr>
      <w:tr w:rsidR="00DF1C02" w:rsidRPr="00475C0E" w14:paraId="0EA85F60" w14:textId="77777777" w:rsidTr="007C294B">
        <w:trPr>
          <w:jc w:val="center"/>
        </w:trPr>
        <w:tc>
          <w:tcPr>
            <w:tcW w:w="1041" w:type="dxa"/>
            <w:vMerge/>
          </w:tcPr>
          <w:p w14:paraId="1FCA1636" w14:textId="77777777" w:rsidR="00DF1C02" w:rsidRPr="00475C0E" w:rsidRDefault="00DF1C02" w:rsidP="00F353FF">
            <w:pPr>
              <w:widowControl w:val="0"/>
              <w:ind w:left="-57" w:right="-113"/>
              <w:jc w:val="center"/>
              <w:rPr>
                <w:color w:val="0D0D0D" w:themeColor="text1" w:themeTint="F2"/>
              </w:rPr>
            </w:pPr>
          </w:p>
        </w:tc>
        <w:tc>
          <w:tcPr>
            <w:tcW w:w="2356" w:type="dxa"/>
            <w:vMerge/>
          </w:tcPr>
          <w:p w14:paraId="26C2D156" w14:textId="77777777" w:rsidR="00DF1C02" w:rsidRPr="00475C0E" w:rsidRDefault="00DF1C02" w:rsidP="00F353FF">
            <w:pPr>
              <w:widowControl w:val="0"/>
              <w:ind w:left="-57" w:right="-113"/>
              <w:rPr>
                <w:color w:val="0D0D0D"/>
              </w:rPr>
            </w:pPr>
          </w:p>
        </w:tc>
        <w:tc>
          <w:tcPr>
            <w:tcW w:w="2599" w:type="dxa"/>
          </w:tcPr>
          <w:p w14:paraId="1AE5A12B" w14:textId="08D2D639" w:rsidR="00DF1C02" w:rsidRPr="00475C0E" w:rsidRDefault="00DF1C02" w:rsidP="00F353FF">
            <w:pPr>
              <w:pStyle w:val="af3"/>
              <w:widowControl w:val="0"/>
              <w:ind w:left="-57" w:right="-113"/>
              <w:contextualSpacing/>
            </w:pPr>
            <w:r w:rsidRPr="00475C0E">
              <w:t>5. Разрабатывает методические и нормативные документы на основе результатов проведенных исследований.</w:t>
            </w:r>
          </w:p>
        </w:tc>
        <w:tc>
          <w:tcPr>
            <w:tcW w:w="3828" w:type="dxa"/>
          </w:tcPr>
          <w:p w14:paraId="357D3E79" w14:textId="5FDE2438" w:rsidR="00B657C6" w:rsidRPr="00475C0E" w:rsidRDefault="00B657C6" w:rsidP="00F353FF">
            <w:pPr>
              <w:pStyle w:val="af1"/>
              <w:widowControl w:val="0"/>
              <w:spacing w:before="0" w:beforeAutospacing="0" w:after="0" w:afterAutospacing="0"/>
              <w:ind w:left="-57" w:right="-113"/>
              <w:rPr>
                <w:b/>
                <w:bCs/>
                <w:color w:val="000000" w:themeColor="text1"/>
              </w:rPr>
            </w:pPr>
            <w:r w:rsidRPr="00475C0E">
              <w:rPr>
                <w:b/>
                <w:bCs/>
                <w:color w:val="000000" w:themeColor="text1"/>
              </w:rPr>
              <w:t xml:space="preserve">Знание </w:t>
            </w:r>
            <w:r w:rsidR="00475C0E" w:rsidRPr="00475C0E">
              <w:rPr>
                <w:color w:val="000000" w:themeColor="text1"/>
              </w:rPr>
              <w:t xml:space="preserve">структуры и особенностей разработки методических документов </w:t>
            </w:r>
          </w:p>
          <w:p w14:paraId="20D275BC" w14:textId="77777777" w:rsidR="00B657C6" w:rsidRPr="00475C0E" w:rsidRDefault="00B657C6" w:rsidP="00F353FF">
            <w:pPr>
              <w:pStyle w:val="af1"/>
              <w:widowControl w:val="0"/>
              <w:spacing w:before="0" w:beforeAutospacing="0" w:after="0" w:afterAutospacing="0"/>
              <w:ind w:left="-57" w:right="-113"/>
              <w:rPr>
                <w:color w:val="000000" w:themeColor="text1"/>
              </w:rPr>
            </w:pPr>
          </w:p>
          <w:p w14:paraId="7664A8B0" w14:textId="6A295EC8" w:rsidR="00DF1C02" w:rsidRPr="00475C0E" w:rsidRDefault="00B657C6" w:rsidP="00F353FF">
            <w:pPr>
              <w:pStyle w:val="Default"/>
              <w:widowControl w:val="0"/>
              <w:ind w:left="-57" w:right="-113"/>
              <w:rPr>
                <w:rFonts w:ascii="Times New Roman" w:hAnsi="Times New Roman" w:cs="Times New Roman"/>
                <w:color w:val="000000" w:themeColor="text1"/>
              </w:rPr>
            </w:pPr>
            <w:r w:rsidRPr="00475C0E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Умение</w:t>
            </w:r>
            <w:r w:rsidRPr="00475C0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475C0E" w:rsidRPr="00475C0E">
              <w:rPr>
                <w:rFonts w:ascii="Times New Roman" w:hAnsi="Times New Roman" w:cs="Times New Roman"/>
                <w:color w:val="000000" w:themeColor="text1"/>
              </w:rPr>
              <w:t>разрабатывать методические документы на основе результатов проведенных исследований в области современных финансовых технологий</w:t>
            </w:r>
          </w:p>
        </w:tc>
      </w:tr>
      <w:tr w:rsidR="00D138A5" w:rsidRPr="00475C0E" w14:paraId="76F92F64" w14:textId="77777777" w:rsidTr="007C294B">
        <w:trPr>
          <w:jc w:val="center"/>
        </w:trPr>
        <w:tc>
          <w:tcPr>
            <w:tcW w:w="1041" w:type="dxa"/>
            <w:vMerge w:val="restart"/>
          </w:tcPr>
          <w:p w14:paraId="24185AFF" w14:textId="01957F74" w:rsidR="00D138A5" w:rsidRPr="00475C0E" w:rsidRDefault="00D138A5" w:rsidP="00F353FF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left="-57" w:right="-113"/>
              <w:contextualSpacing/>
              <w:jc w:val="center"/>
            </w:pPr>
            <w:r w:rsidRPr="00475C0E">
              <w:t>ПК-3</w:t>
            </w:r>
          </w:p>
        </w:tc>
        <w:tc>
          <w:tcPr>
            <w:tcW w:w="23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67A7A7" w14:textId="32F93BCB" w:rsidR="00D138A5" w:rsidRPr="00475C0E" w:rsidRDefault="00D138A5" w:rsidP="00F353FF">
            <w:pPr>
              <w:widowControl w:val="0"/>
              <w:ind w:left="-57" w:right="-113"/>
              <w:rPr>
                <w:shd w:val="clear" w:color="auto" w:fill="FFFFFF"/>
              </w:rPr>
            </w:pPr>
            <w:r w:rsidRPr="00475C0E">
              <w:t>Способность применять инструменты управления финансами и деятельностью институтов развития, обеспечить условия устойчивого развития экономических субъектов</w:t>
            </w:r>
          </w:p>
        </w:tc>
        <w:tc>
          <w:tcPr>
            <w:tcW w:w="2599" w:type="dxa"/>
          </w:tcPr>
          <w:p w14:paraId="0497824B" w14:textId="1E4AD992" w:rsidR="00D138A5" w:rsidRPr="00475C0E" w:rsidRDefault="00D138A5" w:rsidP="00F353FF">
            <w:pPr>
              <w:widowControl w:val="0"/>
              <w:ind w:left="-57" w:right="-113"/>
            </w:pPr>
            <w:r w:rsidRPr="00475C0E">
              <w:rPr>
                <w:color w:val="000000" w:themeColor="text1"/>
              </w:rPr>
              <w:t xml:space="preserve">1. </w:t>
            </w:r>
            <w:r w:rsidRPr="00475C0E">
              <w:t>Владеет современными инструментами и новыми технологиями управления финансами и деятельности институтов развития</w:t>
            </w:r>
          </w:p>
        </w:tc>
        <w:tc>
          <w:tcPr>
            <w:tcW w:w="3828" w:type="dxa"/>
          </w:tcPr>
          <w:p w14:paraId="56E83EDA" w14:textId="172A9FF6" w:rsidR="00D138A5" w:rsidRPr="00475C0E" w:rsidRDefault="00D138A5" w:rsidP="00F353FF">
            <w:pPr>
              <w:pStyle w:val="af1"/>
              <w:widowControl w:val="0"/>
              <w:spacing w:before="0" w:beforeAutospacing="0" w:after="0" w:afterAutospacing="0"/>
              <w:ind w:left="-57" w:right="-113"/>
              <w:rPr>
                <w:b/>
                <w:bCs/>
                <w:color w:val="000000" w:themeColor="text1"/>
              </w:rPr>
            </w:pPr>
            <w:r w:rsidRPr="00475C0E">
              <w:rPr>
                <w:b/>
                <w:bCs/>
                <w:color w:val="000000" w:themeColor="text1"/>
              </w:rPr>
              <w:t xml:space="preserve">Знание </w:t>
            </w:r>
            <w:r w:rsidRPr="00475C0E">
              <w:rPr>
                <w:color w:val="000000" w:themeColor="text1"/>
              </w:rPr>
              <w:t>видов современных финансовых технологий, применяемых в публичных финансах, финансах организаций и домохозяйств</w:t>
            </w:r>
          </w:p>
          <w:p w14:paraId="26C02111" w14:textId="77777777" w:rsidR="00D138A5" w:rsidRPr="00475C0E" w:rsidRDefault="00D138A5" w:rsidP="00F353FF">
            <w:pPr>
              <w:pStyle w:val="af1"/>
              <w:widowControl w:val="0"/>
              <w:spacing w:before="0" w:beforeAutospacing="0" w:after="0" w:afterAutospacing="0"/>
              <w:ind w:left="-57" w:right="-113"/>
              <w:rPr>
                <w:color w:val="000000" w:themeColor="text1"/>
              </w:rPr>
            </w:pPr>
          </w:p>
          <w:p w14:paraId="436E3BCE" w14:textId="37F9B496" w:rsidR="00D138A5" w:rsidRPr="00475C0E" w:rsidRDefault="00D138A5" w:rsidP="00F353FF">
            <w:pPr>
              <w:widowControl w:val="0"/>
              <w:tabs>
                <w:tab w:val="left" w:pos="540"/>
              </w:tabs>
              <w:ind w:left="-57" w:right="-113"/>
              <w:contextualSpacing/>
              <w:rPr>
                <w:b/>
                <w:color w:val="000000" w:themeColor="text1"/>
              </w:rPr>
            </w:pPr>
            <w:r w:rsidRPr="00475C0E">
              <w:rPr>
                <w:b/>
                <w:bCs/>
                <w:color w:val="000000" w:themeColor="text1"/>
              </w:rPr>
              <w:t>Умение</w:t>
            </w:r>
            <w:r w:rsidRPr="00475C0E">
              <w:rPr>
                <w:color w:val="000000" w:themeColor="text1"/>
              </w:rPr>
              <w:t xml:space="preserve"> оценивать целесообразность и необходимость применения финансовых технологий на разных этапах управления финансами</w:t>
            </w:r>
          </w:p>
        </w:tc>
      </w:tr>
      <w:tr w:rsidR="00D138A5" w:rsidRPr="00B657C6" w14:paraId="0485C69C" w14:textId="77777777" w:rsidTr="007C294B">
        <w:trPr>
          <w:jc w:val="center"/>
        </w:trPr>
        <w:tc>
          <w:tcPr>
            <w:tcW w:w="1041" w:type="dxa"/>
            <w:vMerge/>
            <w:tcBorders>
              <w:bottom w:val="single" w:sz="4" w:space="0" w:color="auto"/>
            </w:tcBorders>
          </w:tcPr>
          <w:p w14:paraId="5C58B892" w14:textId="77777777" w:rsidR="00D138A5" w:rsidRPr="00475C0E" w:rsidRDefault="00D138A5" w:rsidP="00F353FF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left="-57" w:right="-113"/>
              <w:contextualSpacing/>
              <w:jc w:val="center"/>
            </w:pPr>
          </w:p>
        </w:tc>
        <w:tc>
          <w:tcPr>
            <w:tcW w:w="23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DAC34" w14:textId="77777777" w:rsidR="00D138A5" w:rsidRPr="00475C0E" w:rsidRDefault="00D138A5" w:rsidP="00F353FF">
            <w:pPr>
              <w:widowControl w:val="0"/>
              <w:ind w:left="-57" w:right="-113"/>
              <w:rPr>
                <w:shd w:val="clear" w:color="auto" w:fill="FFFFFF"/>
              </w:rPr>
            </w:pPr>
          </w:p>
        </w:tc>
        <w:tc>
          <w:tcPr>
            <w:tcW w:w="2599" w:type="dxa"/>
            <w:tcBorders>
              <w:bottom w:val="single" w:sz="4" w:space="0" w:color="auto"/>
            </w:tcBorders>
          </w:tcPr>
          <w:p w14:paraId="6BB427B2" w14:textId="7458D4C1" w:rsidR="00D138A5" w:rsidRPr="00475C0E" w:rsidRDefault="00D138A5" w:rsidP="00F353FF">
            <w:pPr>
              <w:widowControl w:val="0"/>
              <w:ind w:left="-57" w:right="-113"/>
            </w:pPr>
            <w:r w:rsidRPr="00475C0E">
              <w:t>2. Формирует профессионально обоснованные предложения по обеспечению условий устойчивого развития экономических субъектов</w:t>
            </w:r>
          </w:p>
        </w:tc>
        <w:tc>
          <w:tcPr>
            <w:tcW w:w="3828" w:type="dxa"/>
            <w:tcBorders>
              <w:bottom w:val="single" w:sz="4" w:space="0" w:color="auto"/>
            </w:tcBorders>
          </w:tcPr>
          <w:p w14:paraId="0F98121B" w14:textId="636E4D94" w:rsidR="00D138A5" w:rsidRPr="00475C0E" w:rsidRDefault="00D138A5" w:rsidP="00F353FF">
            <w:pPr>
              <w:pStyle w:val="af1"/>
              <w:widowControl w:val="0"/>
              <w:spacing w:before="0" w:beforeAutospacing="0" w:after="0" w:afterAutospacing="0"/>
              <w:ind w:left="-57" w:right="-113"/>
            </w:pPr>
            <w:r w:rsidRPr="00475C0E">
              <w:rPr>
                <w:b/>
                <w:bCs/>
              </w:rPr>
              <w:t xml:space="preserve">Знание </w:t>
            </w:r>
            <w:r w:rsidRPr="00475C0E">
              <w:t>особенностей регулирования финансовых технологий в России и за рубежом</w:t>
            </w:r>
          </w:p>
          <w:p w14:paraId="1E6EFF91" w14:textId="77777777" w:rsidR="00D138A5" w:rsidRPr="00475C0E" w:rsidRDefault="00D138A5" w:rsidP="00F353FF">
            <w:pPr>
              <w:pStyle w:val="af1"/>
              <w:widowControl w:val="0"/>
              <w:spacing w:before="0" w:beforeAutospacing="0" w:after="0" w:afterAutospacing="0"/>
              <w:ind w:left="-57" w:right="-113"/>
            </w:pPr>
          </w:p>
          <w:p w14:paraId="7963CB93" w14:textId="39EE66DB" w:rsidR="00D138A5" w:rsidRPr="00475C0E" w:rsidRDefault="00D138A5" w:rsidP="00F353FF">
            <w:pPr>
              <w:widowControl w:val="0"/>
              <w:tabs>
                <w:tab w:val="left" w:pos="540"/>
              </w:tabs>
              <w:ind w:left="-57" w:right="-113"/>
              <w:contextualSpacing/>
              <w:rPr>
                <w:b/>
                <w:color w:val="000000" w:themeColor="text1"/>
              </w:rPr>
            </w:pPr>
            <w:r w:rsidRPr="00475C0E">
              <w:rPr>
                <w:b/>
                <w:bCs/>
              </w:rPr>
              <w:t>Умение</w:t>
            </w:r>
            <w:r w:rsidRPr="00475C0E">
              <w:t xml:space="preserve"> формировать профессионально обоснованные предложения по использованию финансовых технологий в рамках действующих норм права</w:t>
            </w:r>
          </w:p>
        </w:tc>
      </w:tr>
    </w:tbl>
    <w:p w14:paraId="05C2A8C3" w14:textId="77777777" w:rsidR="0028247B" w:rsidRPr="00D138A5" w:rsidRDefault="0028247B" w:rsidP="00F353FF">
      <w:pPr>
        <w:widowControl w:val="0"/>
      </w:pPr>
    </w:p>
    <w:p w14:paraId="07BC4B07" w14:textId="76F3E5C5" w:rsidR="00873916" w:rsidRDefault="009209B2" w:rsidP="00F353FF">
      <w:pPr>
        <w:pStyle w:val="1"/>
        <w:keepNext w:val="0"/>
        <w:widowControl w:val="0"/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bookmarkStart w:id="4" w:name="_Toc158805709"/>
      <w:r>
        <w:rPr>
          <w:rFonts w:ascii="Times New Roman" w:hAnsi="Times New Roman"/>
          <w:sz w:val="28"/>
          <w:szCs w:val="28"/>
          <w:lang w:val="ru-RU"/>
        </w:rPr>
        <w:t>3.</w:t>
      </w:r>
      <w:r w:rsidR="004004B3">
        <w:rPr>
          <w:rFonts w:ascii="Times New Roman" w:hAnsi="Times New Roman"/>
          <w:sz w:val="28"/>
          <w:szCs w:val="28"/>
          <w:lang w:val="ru-RU"/>
        </w:rPr>
        <w:t xml:space="preserve"> Место дисциплины в структуре образовательной программы</w:t>
      </w:r>
      <w:bookmarkEnd w:id="4"/>
    </w:p>
    <w:p w14:paraId="5D96F042" w14:textId="5B34FCD8" w:rsidR="00873916" w:rsidRPr="000337BC" w:rsidRDefault="004004B3" w:rsidP="00F353FF">
      <w:pPr>
        <w:widowControl w:val="0"/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Дисциплина </w:t>
      </w:r>
      <w:r w:rsidR="00543810" w:rsidRPr="009B5593">
        <w:rPr>
          <w:bCs/>
          <w:iCs/>
          <w:sz w:val="28"/>
          <w:szCs w:val="28"/>
        </w:rPr>
        <w:t>«</w:t>
      </w:r>
      <w:r w:rsidR="00A32759" w:rsidRPr="009B5593">
        <w:rPr>
          <w:bCs/>
          <w:iCs/>
          <w:sz w:val="28"/>
          <w:szCs w:val="28"/>
        </w:rPr>
        <w:t>Современные финансовые технологии</w:t>
      </w:r>
      <w:r w:rsidR="00543810" w:rsidRPr="009B5593">
        <w:rPr>
          <w:bCs/>
          <w:iCs/>
          <w:sz w:val="28"/>
          <w:szCs w:val="28"/>
        </w:rPr>
        <w:t>»</w:t>
      </w:r>
      <w:r w:rsidRPr="009B5593">
        <w:rPr>
          <w:b/>
          <w:i/>
          <w:sz w:val="28"/>
          <w:szCs w:val="28"/>
        </w:rPr>
        <w:t xml:space="preserve"> </w:t>
      </w:r>
      <w:r w:rsidRPr="009B5593">
        <w:rPr>
          <w:sz w:val="28"/>
          <w:szCs w:val="28"/>
        </w:rPr>
        <w:t>относится к модулю дисциплин по выбору, углубляющих освоение программ магистратуры по направлению подготовки 38.04.0</w:t>
      </w:r>
      <w:r w:rsidR="000337BC" w:rsidRPr="009B5593">
        <w:rPr>
          <w:sz w:val="28"/>
          <w:szCs w:val="28"/>
        </w:rPr>
        <w:t>1</w:t>
      </w:r>
      <w:r w:rsidRPr="009B5593">
        <w:rPr>
          <w:sz w:val="28"/>
          <w:szCs w:val="28"/>
        </w:rPr>
        <w:t xml:space="preserve"> </w:t>
      </w:r>
      <w:r w:rsidR="00CA01D9" w:rsidRPr="009B5593">
        <w:rPr>
          <w:sz w:val="28"/>
          <w:szCs w:val="28"/>
        </w:rPr>
        <w:t>«</w:t>
      </w:r>
      <w:r w:rsidR="00A32759" w:rsidRPr="009B5593">
        <w:rPr>
          <w:sz w:val="28"/>
          <w:szCs w:val="28"/>
        </w:rPr>
        <w:t>Экономика</w:t>
      </w:r>
      <w:r w:rsidR="00CA01D9" w:rsidRPr="009B5593">
        <w:rPr>
          <w:sz w:val="28"/>
          <w:szCs w:val="28"/>
        </w:rPr>
        <w:t>»</w:t>
      </w:r>
      <w:r w:rsidRPr="009B5593">
        <w:rPr>
          <w:sz w:val="28"/>
          <w:szCs w:val="28"/>
        </w:rPr>
        <w:t>, направленность программы</w:t>
      </w:r>
      <w:r w:rsidRPr="000337BC">
        <w:rPr>
          <w:sz w:val="28"/>
          <w:szCs w:val="28"/>
        </w:rPr>
        <w:t xml:space="preserve"> магистратуры </w:t>
      </w:r>
      <w:r w:rsidR="00543810" w:rsidRPr="000337BC">
        <w:rPr>
          <w:sz w:val="28"/>
          <w:szCs w:val="28"/>
        </w:rPr>
        <w:t>«</w:t>
      </w:r>
      <w:r w:rsidR="00A32759" w:rsidRPr="000337BC">
        <w:rPr>
          <w:sz w:val="28"/>
          <w:szCs w:val="28"/>
        </w:rPr>
        <w:t>Финансы и институты развития</w:t>
      </w:r>
      <w:r w:rsidR="00543810" w:rsidRPr="000337BC">
        <w:rPr>
          <w:sz w:val="28"/>
          <w:szCs w:val="28"/>
        </w:rPr>
        <w:t>»</w:t>
      </w:r>
      <w:r w:rsidRPr="000337BC">
        <w:rPr>
          <w:sz w:val="28"/>
          <w:szCs w:val="28"/>
        </w:rPr>
        <w:t>.</w:t>
      </w:r>
    </w:p>
    <w:p w14:paraId="543218C8" w14:textId="22D81433" w:rsidR="00E65323" w:rsidRDefault="004004B3" w:rsidP="00F353FF">
      <w:pPr>
        <w:widowControl w:val="0"/>
        <w:spacing w:line="324" w:lineRule="auto"/>
        <w:ind w:firstLine="708"/>
        <w:jc w:val="both"/>
        <w:rPr>
          <w:sz w:val="28"/>
          <w:szCs w:val="28"/>
        </w:rPr>
      </w:pPr>
      <w:r w:rsidRPr="000337BC">
        <w:rPr>
          <w:sz w:val="28"/>
          <w:szCs w:val="28"/>
          <w:shd w:val="clear" w:color="auto" w:fill="FFFFFF"/>
        </w:rPr>
        <w:t xml:space="preserve">Дисциплина способствует </w:t>
      </w:r>
      <w:r w:rsidR="00DC6836">
        <w:rPr>
          <w:sz w:val="28"/>
          <w:szCs w:val="28"/>
          <w:shd w:val="clear" w:color="auto" w:fill="FFFFFF"/>
        </w:rPr>
        <w:t>развитию</w:t>
      </w:r>
      <w:r w:rsidR="00E65323" w:rsidRPr="000337BC">
        <w:rPr>
          <w:spacing w:val="8"/>
          <w:sz w:val="28"/>
          <w:szCs w:val="28"/>
        </w:rPr>
        <w:t xml:space="preserve"> навыков </w:t>
      </w:r>
      <w:r w:rsidR="00DC6836">
        <w:rPr>
          <w:spacing w:val="8"/>
          <w:sz w:val="28"/>
          <w:szCs w:val="28"/>
        </w:rPr>
        <w:t xml:space="preserve">формирования </w:t>
      </w:r>
      <w:r w:rsidR="000337BC" w:rsidRPr="000337BC">
        <w:rPr>
          <w:sz w:val="28"/>
          <w:szCs w:val="28"/>
        </w:rPr>
        <w:t>профессионально обоснованны</w:t>
      </w:r>
      <w:r w:rsidR="00DC6836">
        <w:rPr>
          <w:sz w:val="28"/>
          <w:szCs w:val="28"/>
        </w:rPr>
        <w:t>х</w:t>
      </w:r>
      <w:r w:rsidR="000337BC" w:rsidRPr="000337BC">
        <w:rPr>
          <w:sz w:val="28"/>
          <w:szCs w:val="28"/>
        </w:rPr>
        <w:t xml:space="preserve"> предложени</w:t>
      </w:r>
      <w:r w:rsidR="00DC6836">
        <w:rPr>
          <w:sz w:val="28"/>
          <w:szCs w:val="28"/>
        </w:rPr>
        <w:t>й</w:t>
      </w:r>
      <w:r w:rsidR="000337BC" w:rsidRPr="000337BC">
        <w:rPr>
          <w:sz w:val="28"/>
          <w:szCs w:val="28"/>
        </w:rPr>
        <w:t xml:space="preserve"> по использованию финансовых технологий </w:t>
      </w:r>
      <w:r w:rsidR="002A5378">
        <w:rPr>
          <w:sz w:val="28"/>
          <w:szCs w:val="28"/>
        </w:rPr>
        <w:t>в публичных финансах, финансах организаций и домохозяйств</w:t>
      </w:r>
      <w:r w:rsidR="000337BC">
        <w:rPr>
          <w:sz w:val="28"/>
          <w:szCs w:val="28"/>
        </w:rPr>
        <w:t xml:space="preserve"> </w:t>
      </w:r>
      <w:r w:rsidR="000337BC" w:rsidRPr="000337BC">
        <w:rPr>
          <w:sz w:val="28"/>
          <w:szCs w:val="28"/>
        </w:rPr>
        <w:t>в рамках действующих норм права.</w:t>
      </w:r>
    </w:p>
    <w:p w14:paraId="0546C5E4" w14:textId="77777777" w:rsidR="000337BC" w:rsidRPr="000337BC" w:rsidRDefault="000337BC" w:rsidP="00F353FF">
      <w:pPr>
        <w:widowControl w:val="0"/>
        <w:spacing w:line="324" w:lineRule="auto"/>
        <w:ind w:firstLine="708"/>
        <w:jc w:val="both"/>
        <w:rPr>
          <w:sz w:val="28"/>
          <w:szCs w:val="28"/>
        </w:rPr>
      </w:pPr>
    </w:p>
    <w:p w14:paraId="4D34FC57" w14:textId="2D418956" w:rsidR="00873916" w:rsidRDefault="004004B3" w:rsidP="00F353FF">
      <w:pPr>
        <w:pStyle w:val="1"/>
        <w:keepNext w:val="0"/>
        <w:widowControl w:val="0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bookmarkStart w:id="5" w:name="_Toc158805710"/>
      <w:r>
        <w:rPr>
          <w:rFonts w:ascii="Times New Roman" w:hAnsi="Times New Roman"/>
          <w:sz w:val="28"/>
          <w:szCs w:val="28"/>
          <w:lang w:val="ru-RU"/>
        </w:rPr>
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5"/>
    </w:p>
    <w:p w14:paraId="04C166C2" w14:textId="77777777" w:rsidR="00873916" w:rsidRDefault="004004B3" w:rsidP="00F353FF">
      <w:pPr>
        <w:widowControl w:val="0"/>
        <w:jc w:val="right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Таблица 2</w:t>
      </w:r>
    </w:p>
    <w:tbl>
      <w:tblPr>
        <w:tblW w:w="5082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9"/>
        <w:gridCol w:w="2410"/>
        <w:gridCol w:w="2408"/>
      </w:tblGrid>
      <w:tr w:rsidR="00873916" w14:paraId="18BE747C" w14:textId="77777777" w:rsidTr="00984DA7">
        <w:tc>
          <w:tcPr>
            <w:tcW w:w="2463" w:type="pct"/>
          </w:tcPr>
          <w:p w14:paraId="0A8FE018" w14:textId="77777777" w:rsidR="00873916" w:rsidRDefault="004004B3" w:rsidP="00F353FF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Вид учебной работы по дисциплине</w:t>
            </w:r>
          </w:p>
        </w:tc>
        <w:tc>
          <w:tcPr>
            <w:tcW w:w="1269" w:type="pct"/>
          </w:tcPr>
          <w:p w14:paraId="7FD81DBC" w14:textId="6C85D17A" w:rsidR="00873916" w:rsidRDefault="004004B3" w:rsidP="00F353FF">
            <w:pPr>
              <w:pStyle w:val="af3"/>
              <w:widowControl w:val="0"/>
              <w:ind w:left="0"/>
              <w:jc w:val="center"/>
              <w:rPr>
                <w:b/>
              </w:rPr>
            </w:pPr>
            <w:r>
              <w:rPr>
                <w:b/>
              </w:rPr>
              <w:t>Всего</w:t>
            </w:r>
            <w:r w:rsidR="002057FA">
              <w:rPr>
                <w:b/>
              </w:rPr>
              <w:t xml:space="preserve"> </w:t>
            </w:r>
            <w:r>
              <w:rPr>
                <w:b/>
              </w:rPr>
              <w:t>(в з/е и часах)</w:t>
            </w:r>
          </w:p>
        </w:tc>
        <w:tc>
          <w:tcPr>
            <w:tcW w:w="1268" w:type="pct"/>
          </w:tcPr>
          <w:p w14:paraId="284FCED4" w14:textId="3434055E" w:rsidR="00873916" w:rsidRDefault="004004B3" w:rsidP="00F353FF">
            <w:pPr>
              <w:pStyle w:val="af3"/>
              <w:widowControl w:val="0"/>
              <w:ind w:left="0"/>
              <w:jc w:val="center"/>
              <w:rPr>
                <w:b/>
              </w:rPr>
            </w:pPr>
            <w:r>
              <w:rPr>
                <w:b/>
              </w:rPr>
              <w:t xml:space="preserve">Модуль </w:t>
            </w:r>
            <w:r w:rsidR="00930D30">
              <w:rPr>
                <w:b/>
              </w:rPr>
              <w:t>6</w:t>
            </w:r>
            <w:r w:rsidR="00984DA7">
              <w:rPr>
                <w:b/>
              </w:rPr>
              <w:t xml:space="preserve"> </w:t>
            </w:r>
            <w:r>
              <w:rPr>
                <w:b/>
              </w:rPr>
              <w:t>(в часах)</w:t>
            </w:r>
          </w:p>
        </w:tc>
      </w:tr>
      <w:tr w:rsidR="00873916" w14:paraId="64919DA5" w14:textId="77777777" w:rsidTr="00984DA7">
        <w:tc>
          <w:tcPr>
            <w:tcW w:w="2463" w:type="pct"/>
            <w:shd w:val="clear" w:color="auto" w:fill="auto"/>
          </w:tcPr>
          <w:p w14:paraId="5D8767E0" w14:textId="77777777" w:rsidR="00873916" w:rsidRDefault="004004B3" w:rsidP="00F353FF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Общая трудоемкость дисциплины</w:t>
            </w:r>
          </w:p>
        </w:tc>
        <w:tc>
          <w:tcPr>
            <w:tcW w:w="1269" w:type="pct"/>
            <w:shd w:val="clear" w:color="auto" w:fill="auto"/>
          </w:tcPr>
          <w:p w14:paraId="2EA8EA5F" w14:textId="77777777" w:rsidR="00873916" w:rsidRDefault="004004B3" w:rsidP="00F353FF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3 </w:t>
            </w:r>
            <w:proofErr w:type="spellStart"/>
            <w:r>
              <w:rPr>
                <w:b/>
                <w:bCs/>
              </w:rPr>
              <w:t>з.е</w:t>
            </w:r>
            <w:proofErr w:type="spellEnd"/>
            <w:r>
              <w:rPr>
                <w:b/>
                <w:bCs/>
              </w:rPr>
              <w:t>., 108 ч.</w:t>
            </w:r>
          </w:p>
        </w:tc>
        <w:tc>
          <w:tcPr>
            <w:tcW w:w="1268" w:type="pct"/>
            <w:shd w:val="clear" w:color="auto" w:fill="auto"/>
          </w:tcPr>
          <w:p w14:paraId="21340ADE" w14:textId="77777777" w:rsidR="00873916" w:rsidRDefault="004004B3" w:rsidP="00F353FF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108 ч.</w:t>
            </w:r>
          </w:p>
        </w:tc>
      </w:tr>
      <w:tr w:rsidR="00984DA7" w14:paraId="5BBD8D2A" w14:textId="77777777" w:rsidTr="00984DA7">
        <w:tc>
          <w:tcPr>
            <w:tcW w:w="2463" w:type="pct"/>
            <w:shd w:val="clear" w:color="auto" w:fill="auto"/>
          </w:tcPr>
          <w:p w14:paraId="4159A938" w14:textId="77777777" w:rsidR="00984DA7" w:rsidRDefault="00984DA7" w:rsidP="00F353FF">
            <w:pPr>
              <w:widowControl w:val="0"/>
              <w:rPr>
                <w:b/>
                <w:bCs/>
              </w:rPr>
            </w:pPr>
            <w:r>
              <w:rPr>
                <w:b/>
                <w:bCs/>
              </w:rPr>
              <w:t>Контактная работа -Аудиторные занятия</w:t>
            </w:r>
          </w:p>
        </w:tc>
        <w:tc>
          <w:tcPr>
            <w:tcW w:w="1269" w:type="pct"/>
            <w:shd w:val="clear" w:color="auto" w:fill="auto"/>
          </w:tcPr>
          <w:p w14:paraId="27BDA0DD" w14:textId="15F84C98" w:rsidR="00984DA7" w:rsidRDefault="00984DA7" w:rsidP="00F353FF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  <w:r w:rsidR="00930D30">
              <w:rPr>
                <w:b/>
                <w:bCs/>
              </w:rPr>
              <w:t>0</w:t>
            </w:r>
            <w:r>
              <w:rPr>
                <w:b/>
                <w:bCs/>
              </w:rPr>
              <w:t xml:space="preserve"> ч.</w:t>
            </w:r>
          </w:p>
        </w:tc>
        <w:tc>
          <w:tcPr>
            <w:tcW w:w="1268" w:type="pct"/>
            <w:shd w:val="clear" w:color="auto" w:fill="auto"/>
          </w:tcPr>
          <w:p w14:paraId="30D0F7C2" w14:textId="732B6DB4" w:rsidR="00984DA7" w:rsidRDefault="00984DA7" w:rsidP="00F353FF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  <w:r w:rsidR="00930D30">
              <w:rPr>
                <w:b/>
                <w:bCs/>
              </w:rPr>
              <w:t>0</w:t>
            </w:r>
            <w:r>
              <w:rPr>
                <w:b/>
                <w:bCs/>
              </w:rPr>
              <w:t xml:space="preserve"> ч.</w:t>
            </w:r>
          </w:p>
        </w:tc>
      </w:tr>
      <w:tr w:rsidR="00984DA7" w14:paraId="75D5E31F" w14:textId="77777777" w:rsidTr="00984DA7">
        <w:tc>
          <w:tcPr>
            <w:tcW w:w="2463" w:type="pct"/>
            <w:shd w:val="clear" w:color="auto" w:fill="auto"/>
          </w:tcPr>
          <w:p w14:paraId="11DD6D3C" w14:textId="77777777" w:rsidR="00984DA7" w:rsidRDefault="00984DA7" w:rsidP="00F353FF">
            <w:pPr>
              <w:widowControl w:val="0"/>
              <w:rPr>
                <w:i/>
                <w:iCs/>
              </w:rPr>
            </w:pPr>
            <w:r>
              <w:rPr>
                <w:i/>
                <w:iCs/>
              </w:rPr>
              <w:t>Лекции</w:t>
            </w:r>
          </w:p>
        </w:tc>
        <w:tc>
          <w:tcPr>
            <w:tcW w:w="1269" w:type="pct"/>
            <w:shd w:val="clear" w:color="auto" w:fill="auto"/>
          </w:tcPr>
          <w:p w14:paraId="76B45CA1" w14:textId="54FA07DA" w:rsidR="00984DA7" w:rsidRDefault="0032532F" w:rsidP="00F353FF">
            <w:pPr>
              <w:widowControl w:val="0"/>
              <w:jc w:val="center"/>
            </w:pPr>
            <w:r>
              <w:t>10</w:t>
            </w:r>
            <w:r w:rsidR="00984DA7">
              <w:t>ч.</w:t>
            </w:r>
          </w:p>
        </w:tc>
        <w:tc>
          <w:tcPr>
            <w:tcW w:w="1268" w:type="pct"/>
            <w:shd w:val="clear" w:color="auto" w:fill="auto"/>
          </w:tcPr>
          <w:p w14:paraId="0052716C" w14:textId="785A5212" w:rsidR="00984DA7" w:rsidRDefault="0032532F" w:rsidP="00F353FF">
            <w:pPr>
              <w:widowControl w:val="0"/>
              <w:jc w:val="center"/>
            </w:pPr>
            <w:r>
              <w:t>10</w:t>
            </w:r>
            <w:r w:rsidR="00984DA7">
              <w:t xml:space="preserve"> ч.</w:t>
            </w:r>
          </w:p>
        </w:tc>
      </w:tr>
      <w:tr w:rsidR="00984DA7" w14:paraId="2471514D" w14:textId="77777777" w:rsidTr="00984DA7">
        <w:tc>
          <w:tcPr>
            <w:tcW w:w="2463" w:type="pct"/>
            <w:shd w:val="clear" w:color="auto" w:fill="auto"/>
          </w:tcPr>
          <w:p w14:paraId="29770085" w14:textId="77777777" w:rsidR="00984DA7" w:rsidRDefault="00984DA7" w:rsidP="00F353FF">
            <w:pPr>
              <w:widowControl w:val="0"/>
              <w:rPr>
                <w:i/>
                <w:iCs/>
              </w:rPr>
            </w:pPr>
            <w:r>
              <w:rPr>
                <w:i/>
                <w:iCs/>
              </w:rPr>
              <w:t>Практические и семинарские занятия</w:t>
            </w:r>
          </w:p>
        </w:tc>
        <w:tc>
          <w:tcPr>
            <w:tcW w:w="1269" w:type="pct"/>
            <w:shd w:val="clear" w:color="auto" w:fill="auto"/>
          </w:tcPr>
          <w:p w14:paraId="555BB187" w14:textId="444BC0E4" w:rsidR="00984DA7" w:rsidRDefault="00930D30" w:rsidP="00F353FF">
            <w:pPr>
              <w:widowControl w:val="0"/>
              <w:jc w:val="center"/>
            </w:pPr>
            <w:r>
              <w:t xml:space="preserve"> 2</w:t>
            </w:r>
            <w:r w:rsidR="0032532F">
              <w:t>0</w:t>
            </w:r>
            <w:r w:rsidR="00984DA7">
              <w:t xml:space="preserve"> ч.</w:t>
            </w:r>
          </w:p>
        </w:tc>
        <w:tc>
          <w:tcPr>
            <w:tcW w:w="1268" w:type="pct"/>
            <w:shd w:val="clear" w:color="auto" w:fill="auto"/>
          </w:tcPr>
          <w:p w14:paraId="39B65F43" w14:textId="1BFA6206" w:rsidR="00984DA7" w:rsidRDefault="00E65323" w:rsidP="00F353FF">
            <w:pPr>
              <w:widowControl w:val="0"/>
              <w:jc w:val="center"/>
            </w:pPr>
            <w:r>
              <w:t>2</w:t>
            </w:r>
            <w:r w:rsidR="0032532F">
              <w:t>0</w:t>
            </w:r>
            <w:r w:rsidR="00984DA7">
              <w:t xml:space="preserve"> ч.</w:t>
            </w:r>
          </w:p>
        </w:tc>
      </w:tr>
      <w:tr w:rsidR="00984DA7" w14:paraId="3EB76582" w14:textId="77777777" w:rsidTr="00984DA7">
        <w:tc>
          <w:tcPr>
            <w:tcW w:w="2463" w:type="pct"/>
            <w:shd w:val="clear" w:color="auto" w:fill="auto"/>
          </w:tcPr>
          <w:p w14:paraId="2A48C726" w14:textId="77777777" w:rsidR="00984DA7" w:rsidRDefault="00984DA7" w:rsidP="00F353FF">
            <w:pPr>
              <w:widowControl w:val="0"/>
              <w:rPr>
                <w:b/>
                <w:bCs/>
              </w:rPr>
            </w:pPr>
            <w:r>
              <w:rPr>
                <w:b/>
                <w:bCs/>
              </w:rPr>
              <w:t>Самостоятельная работа</w:t>
            </w:r>
          </w:p>
        </w:tc>
        <w:tc>
          <w:tcPr>
            <w:tcW w:w="1269" w:type="pct"/>
            <w:shd w:val="clear" w:color="auto" w:fill="auto"/>
          </w:tcPr>
          <w:p w14:paraId="450CBDEB" w14:textId="59141CB8" w:rsidR="00984DA7" w:rsidRDefault="00930D30" w:rsidP="00F353FF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84DA7">
              <w:rPr>
                <w:b/>
                <w:bCs/>
              </w:rPr>
              <w:t>7</w:t>
            </w:r>
            <w:r>
              <w:rPr>
                <w:b/>
                <w:bCs/>
              </w:rPr>
              <w:t>8</w:t>
            </w:r>
            <w:r w:rsidR="00984DA7">
              <w:rPr>
                <w:b/>
                <w:bCs/>
              </w:rPr>
              <w:t xml:space="preserve"> ч.</w:t>
            </w:r>
          </w:p>
        </w:tc>
        <w:tc>
          <w:tcPr>
            <w:tcW w:w="1268" w:type="pct"/>
            <w:shd w:val="clear" w:color="auto" w:fill="auto"/>
          </w:tcPr>
          <w:p w14:paraId="14DEB44B" w14:textId="07791C52" w:rsidR="00984DA7" w:rsidRDefault="00984DA7" w:rsidP="00F353FF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  <w:r w:rsidR="00930D30">
              <w:rPr>
                <w:b/>
                <w:bCs/>
              </w:rPr>
              <w:t>8</w:t>
            </w:r>
            <w:r>
              <w:rPr>
                <w:b/>
                <w:bCs/>
              </w:rPr>
              <w:t xml:space="preserve"> ч.</w:t>
            </w:r>
          </w:p>
        </w:tc>
      </w:tr>
      <w:tr w:rsidR="00873916" w14:paraId="2F735B64" w14:textId="77777777" w:rsidTr="00984DA7">
        <w:tc>
          <w:tcPr>
            <w:tcW w:w="2463" w:type="pct"/>
          </w:tcPr>
          <w:p w14:paraId="1CBDF1EA" w14:textId="77777777" w:rsidR="00873916" w:rsidRDefault="004004B3" w:rsidP="00F353FF">
            <w:pPr>
              <w:widowControl w:val="0"/>
            </w:pPr>
            <w:r>
              <w:t>Вид текущего контроля</w:t>
            </w:r>
          </w:p>
        </w:tc>
        <w:tc>
          <w:tcPr>
            <w:tcW w:w="1269" w:type="pct"/>
          </w:tcPr>
          <w:p w14:paraId="3DF64EA3" w14:textId="73218CF2" w:rsidR="00873916" w:rsidRDefault="0032532F" w:rsidP="00F353FF">
            <w:pPr>
              <w:widowControl w:val="0"/>
              <w:jc w:val="center"/>
            </w:pPr>
            <w:r>
              <w:t>Эссе</w:t>
            </w:r>
          </w:p>
        </w:tc>
        <w:tc>
          <w:tcPr>
            <w:tcW w:w="1268" w:type="pct"/>
          </w:tcPr>
          <w:p w14:paraId="2D3398A2" w14:textId="0B6D38DC" w:rsidR="00873916" w:rsidRDefault="0032532F" w:rsidP="00F353FF">
            <w:pPr>
              <w:widowControl w:val="0"/>
              <w:jc w:val="center"/>
            </w:pPr>
            <w:r>
              <w:t>Эссе</w:t>
            </w:r>
          </w:p>
        </w:tc>
      </w:tr>
      <w:tr w:rsidR="00873916" w14:paraId="3B70175B" w14:textId="77777777" w:rsidTr="00984DA7">
        <w:tc>
          <w:tcPr>
            <w:tcW w:w="2463" w:type="pct"/>
          </w:tcPr>
          <w:p w14:paraId="7785CB50" w14:textId="77777777" w:rsidR="00873916" w:rsidRDefault="004004B3" w:rsidP="00F353FF">
            <w:pPr>
              <w:widowControl w:val="0"/>
            </w:pPr>
            <w:r>
              <w:t>Вид промежуточной аттестации</w:t>
            </w:r>
          </w:p>
        </w:tc>
        <w:tc>
          <w:tcPr>
            <w:tcW w:w="1269" w:type="pct"/>
          </w:tcPr>
          <w:p w14:paraId="62D5C0E9" w14:textId="77777777" w:rsidR="00873916" w:rsidRDefault="004004B3" w:rsidP="00F353FF">
            <w:pPr>
              <w:widowControl w:val="0"/>
              <w:jc w:val="center"/>
            </w:pPr>
            <w:r>
              <w:t>Зачет</w:t>
            </w:r>
          </w:p>
        </w:tc>
        <w:tc>
          <w:tcPr>
            <w:tcW w:w="1268" w:type="pct"/>
          </w:tcPr>
          <w:p w14:paraId="3D56866F" w14:textId="77777777" w:rsidR="00873916" w:rsidRDefault="004004B3" w:rsidP="00F353FF">
            <w:pPr>
              <w:widowControl w:val="0"/>
              <w:jc w:val="center"/>
            </w:pPr>
            <w:r>
              <w:t>Зачет</w:t>
            </w:r>
          </w:p>
        </w:tc>
      </w:tr>
    </w:tbl>
    <w:p w14:paraId="453124FF" w14:textId="77777777" w:rsidR="0028247B" w:rsidRPr="00D138A5" w:rsidRDefault="0028247B" w:rsidP="00F353FF">
      <w:pPr>
        <w:widowControl w:val="0"/>
      </w:pPr>
      <w:bookmarkStart w:id="6" w:name="_Toc83116185"/>
      <w:bookmarkStart w:id="7" w:name="_Toc83575405"/>
    </w:p>
    <w:p w14:paraId="6F5F47DB" w14:textId="17D0ED6D" w:rsidR="00A973F0" w:rsidRPr="00C64B9B" w:rsidRDefault="00A973F0" w:rsidP="00F353FF">
      <w:pPr>
        <w:widowControl w:val="0"/>
        <w:ind w:firstLine="709"/>
        <w:jc w:val="both"/>
        <w:outlineLvl w:val="0"/>
        <w:rPr>
          <w:b/>
          <w:bCs/>
          <w:sz w:val="28"/>
          <w:szCs w:val="28"/>
        </w:rPr>
      </w:pPr>
      <w:bookmarkStart w:id="8" w:name="_Toc158805711"/>
      <w:r w:rsidRPr="00C64B9B">
        <w:rPr>
          <w:b/>
          <w:bCs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6"/>
      <w:bookmarkEnd w:id="7"/>
      <w:bookmarkEnd w:id="8"/>
    </w:p>
    <w:p w14:paraId="35547F17" w14:textId="4A2041AC" w:rsidR="00A973F0" w:rsidRPr="00C64B9B" w:rsidRDefault="00A973F0" w:rsidP="00F353FF">
      <w:pPr>
        <w:widowControl w:val="0"/>
        <w:ind w:firstLine="709"/>
        <w:jc w:val="both"/>
        <w:outlineLvl w:val="1"/>
        <w:rPr>
          <w:b/>
          <w:bCs/>
          <w:sz w:val="28"/>
          <w:szCs w:val="28"/>
        </w:rPr>
      </w:pPr>
      <w:bookmarkStart w:id="9" w:name="_Toc83116186"/>
      <w:bookmarkStart w:id="10" w:name="_Toc83575406"/>
      <w:bookmarkStart w:id="11" w:name="_Toc158805712"/>
      <w:r w:rsidRPr="00C64B9B">
        <w:rPr>
          <w:b/>
          <w:bCs/>
          <w:sz w:val="28"/>
          <w:szCs w:val="28"/>
        </w:rPr>
        <w:t>5.1</w:t>
      </w:r>
      <w:r>
        <w:rPr>
          <w:b/>
          <w:bCs/>
          <w:sz w:val="28"/>
          <w:szCs w:val="28"/>
        </w:rPr>
        <w:t xml:space="preserve">. </w:t>
      </w:r>
      <w:r w:rsidRPr="00C64B9B">
        <w:rPr>
          <w:b/>
          <w:bCs/>
          <w:sz w:val="28"/>
          <w:szCs w:val="28"/>
        </w:rPr>
        <w:t>Содержание дисциплины</w:t>
      </w:r>
      <w:bookmarkEnd w:id="9"/>
      <w:bookmarkEnd w:id="10"/>
      <w:bookmarkEnd w:id="11"/>
    </w:p>
    <w:p w14:paraId="59AE3334" w14:textId="77777777" w:rsidR="007C294B" w:rsidRDefault="007C294B" w:rsidP="00F353FF">
      <w:pPr>
        <w:pStyle w:val="af3"/>
        <w:widowControl w:val="0"/>
        <w:shd w:val="clear" w:color="auto" w:fill="FFFFFF"/>
        <w:spacing w:line="360" w:lineRule="auto"/>
        <w:ind w:left="0" w:right="70" w:firstLine="709"/>
        <w:jc w:val="both"/>
        <w:rPr>
          <w:b/>
          <w:sz w:val="28"/>
          <w:szCs w:val="28"/>
        </w:rPr>
      </w:pPr>
      <w:bookmarkStart w:id="12" w:name="_Toc83116187"/>
      <w:bookmarkStart w:id="13" w:name="_Toc83575407"/>
      <w:bookmarkStart w:id="14" w:name="_Hlk85708718"/>
    </w:p>
    <w:p w14:paraId="2B6991A8" w14:textId="7B6063DF" w:rsidR="00F56A7B" w:rsidRDefault="007C294B" w:rsidP="00F353FF">
      <w:pPr>
        <w:pStyle w:val="af3"/>
        <w:widowControl w:val="0"/>
        <w:shd w:val="clear" w:color="auto" w:fill="FFFFFF"/>
        <w:spacing w:line="360" w:lineRule="auto"/>
        <w:ind w:left="0" w:right="70" w:firstLine="709"/>
        <w:jc w:val="both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DA3C97" w:rsidRPr="00DF4484">
        <w:rPr>
          <w:b/>
          <w:sz w:val="28"/>
          <w:szCs w:val="28"/>
        </w:rPr>
        <w:t xml:space="preserve">Тема </w:t>
      </w:r>
      <w:r w:rsidR="00CF44B5">
        <w:rPr>
          <w:b/>
          <w:sz w:val="28"/>
          <w:szCs w:val="28"/>
        </w:rPr>
        <w:t>1</w:t>
      </w:r>
      <w:r w:rsidR="00DA3C97" w:rsidRPr="00DF4484">
        <w:rPr>
          <w:b/>
          <w:sz w:val="28"/>
          <w:szCs w:val="28"/>
        </w:rPr>
        <w:t xml:space="preserve">. </w:t>
      </w:r>
      <w:r w:rsidR="00A32759">
        <w:rPr>
          <w:b/>
          <w:bCs/>
          <w:sz w:val="28"/>
          <w:szCs w:val="28"/>
        </w:rPr>
        <w:t>Финансовые технологии и их виды</w:t>
      </w:r>
      <w:r w:rsidR="00DA3C97" w:rsidRPr="00DF4484">
        <w:rPr>
          <w:b/>
          <w:bCs/>
          <w:sz w:val="28"/>
          <w:szCs w:val="28"/>
        </w:rPr>
        <w:t xml:space="preserve"> </w:t>
      </w:r>
    </w:p>
    <w:p w14:paraId="7758AECF" w14:textId="77777777" w:rsidR="002A5378" w:rsidRPr="009B5593" w:rsidRDefault="002A5378" w:rsidP="00F353FF">
      <w:pPr>
        <w:pStyle w:val="af3"/>
        <w:widowControl w:val="0"/>
        <w:shd w:val="clear" w:color="auto" w:fill="FFFFFF"/>
        <w:spacing w:line="360" w:lineRule="auto"/>
        <w:ind w:left="0" w:right="70" w:firstLine="709"/>
        <w:jc w:val="both"/>
        <w:rPr>
          <w:color w:val="000000" w:themeColor="text1"/>
          <w:sz w:val="28"/>
          <w:szCs w:val="28"/>
          <w:shd w:val="clear" w:color="auto" w:fill="FFFFFF"/>
          <w:lang w:eastAsia="ru-RU"/>
        </w:rPr>
      </w:pPr>
      <w:r w:rsidRPr="00F56A7B">
        <w:rPr>
          <w:iCs/>
          <w:color w:val="000000" w:themeColor="text1"/>
          <w:sz w:val="28"/>
          <w:szCs w:val="28"/>
        </w:rPr>
        <w:t xml:space="preserve">Эволюция определения </w:t>
      </w:r>
      <w:proofErr w:type="spellStart"/>
      <w:r w:rsidRPr="00F56A7B">
        <w:rPr>
          <w:color w:val="000000" w:themeColor="text1"/>
          <w:sz w:val="28"/>
          <w:szCs w:val="28"/>
        </w:rPr>
        <w:t>FinTech</w:t>
      </w:r>
      <w:proofErr w:type="spellEnd"/>
      <w:r w:rsidRPr="00F56A7B">
        <w:rPr>
          <w:color w:val="000000" w:themeColor="text1"/>
          <w:sz w:val="28"/>
          <w:szCs w:val="28"/>
        </w:rPr>
        <w:t xml:space="preserve">. </w:t>
      </w:r>
      <w:r w:rsidRPr="00F56A7B">
        <w:rPr>
          <w:iCs/>
          <w:color w:val="000000" w:themeColor="text1"/>
          <w:sz w:val="28"/>
          <w:szCs w:val="28"/>
        </w:rPr>
        <w:t xml:space="preserve">Цели развития финансовых технологий. Виды </w:t>
      </w:r>
      <w:r>
        <w:rPr>
          <w:iCs/>
          <w:color w:val="000000" w:themeColor="text1"/>
          <w:sz w:val="28"/>
          <w:szCs w:val="28"/>
        </w:rPr>
        <w:t xml:space="preserve">финансовых </w:t>
      </w:r>
      <w:r w:rsidRPr="00F56A7B">
        <w:rPr>
          <w:iCs/>
          <w:color w:val="000000" w:themeColor="text1"/>
          <w:sz w:val="28"/>
          <w:szCs w:val="28"/>
        </w:rPr>
        <w:t xml:space="preserve">технологий: </w:t>
      </w:r>
      <w:r w:rsidRPr="000F5194">
        <w:rPr>
          <w:iCs/>
          <w:sz w:val="28"/>
          <w:szCs w:val="28"/>
          <w:lang w:val="en-US"/>
        </w:rPr>
        <w:t>Big</w:t>
      </w:r>
      <w:r w:rsidRPr="000F5194">
        <w:rPr>
          <w:iCs/>
          <w:sz w:val="28"/>
          <w:szCs w:val="28"/>
        </w:rPr>
        <w:t xml:space="preserve"> </w:t>
      </w:r>
      <w:r w:rsidRPr="000F5194">
        <w:rPr>
          <w:iCs/>
          <w:sz w:val="28"/>
          <w:szCs w:val="28"/>
          <w:lang w:val="en-US"/>
        </w:rPr>
        <w:t>Data</w:t>
      </w:r>
      <w:r w:rsidRPr="000F5194">
        <w:rPr>
          <w:sz w:val="28"/>
          <w:szCs w:val="28"/>
        </w:rPr>
        <w:t xml:space="preserve"> и анализ данных</w:t>
      </w:r>
      <w:r>
        <w:rPr>
          <w:sz w:val="28"/>
          <w:szCs w:val="28"/>
        </w:rPr>
        <w:t>,</w:t>
      </w:r>
      <w:r w:rsidRPr="00B033F7">
        <w:rPr>
          <w:sz w:val="28"/>
          <w:szCs w:val="28"/>
        </w:rPr>
        <w:t xml:space="preserve"> технологии искусственного интеллекта</w:t>
      </w:r>
      <w:r>
        <w:rPr>
          <w:sz w:val="28"/>
          <w:szCs w:val="28"/>
        </w:rPr>
        <w:t xml:space="preserve"> </w:t>
      </w:r>
      <w:r w:rsidRPr="009B5593">
        <w:rPr>
          <w:color w:val="000000" w:themeColor="text1"/>
          <w:sz w:val="28"/>
          <w:szCs w:val="28"/>
        </w:rPr>
        <w:t xml:space="preserve">и машинного обучения. </w:t>
      </w:r>
      <w:r w:rsidRPr="009B5593">
        <w:rPr>
          <w:color w:val="000000" w:themeColor="text1"/>
          <w:sz w:val="28"/>
          <w:szCs w:val="28"/>
          <w:shd w:val="clear" w:color="auto" w:fill="FFFFFF"/>
          <w:lang w:eastAsia="ru-RU"/>
        </w:rPr>
        <w:t xml:space="preserve">Технологии распределенного реестра. Смарт-контракты. Электронные деньги. Цифровые валюты. Биометрия. Цифровой профиль. Открытые </w:t>
      </w:r>
      <w:r w:rsidRPr="009B5593">
        <w:rPr>
          <w:color w:val="000000" w:themeColor="text1"/>
          <w:sz w:val="28"/>
          <w:szCs w:val="28"/>
          <w:shd w:val="clear" w:color="auto" w:fill="FFFFFF"/>
          <w:lang w:val="en-US" w:eastAsia="ru-RU"/>
        </w:rPr>
        <w:t>API</w:t>
      </w:r>
      <w:r w:rsidRPr="009B5593">
        <w:rPr>
          <w:color w:val="000000" w:themeColor="text1"/>
          <w:sz w:val="28"/>
          <w:szCs w:val="28"/>
          <w:shd w:val="clear" w:color="auto" w:fill="FFFFFF"/>
          <w:lang w:eastAsia="ru-RU"/>
        </w:rPr>
        <w:t xml:space="preserve"> и принципы их организации.</w:t>
      </w:r>
    </w:p>
    <w:p w14:paraId="203736E8" w14:textId="2C8F69FB" w:rsidR="002A5378" w:rsidRPr="009B5593" w:rsidRDefault="002A5378" w:rsidP="00F353FF">
      <w:pPr>
        <w:pStyle w:val="af3"/>
        <w:widowControl w:val="0"/>
        <w:shd w:val="clear" w:color="auto" w:fill="FFFFFF"/>
        <w:spacing w:line="360" w:lineRule="auto"/>
        <w:ind w:left="0" w:right="70" w:firstLine="709"/>
        <w:jc w:val="both"/>
        <w:rPr>
          <w:color w:val="000000" w:themeColor="text1"/>
          <w:sz w:val="28"/>
          <w:szCs w:val="28"/>
          <w:shd w:val="clear" w:color="auto" w:fill="FFFFFF"/>
          <w:lang w:eastAsia="ru-RU"/>
        </w:rPr>
      </w:pPr>
      <w:r w:rsidRPr="009B5593">
        <w:rPr>
          <w:color w:val="000000" w:themeColor="text1"/>
          <w:sz w:val="28"/>
          <w:szCs w:val="28"/>
          <w:shd w:val="clear" w:color="auto" w:fill="FFFFFF"/>
          <w:lang w:eastAsia="ru-RU"/>
        </w:rPr>
        <w:t xml:space="preserve">Виды рисков финансовых технологий и их характеристика. </w:t>
      </w:r>
    </w:p>
    <w:p w14:paraId="0DE1FA99" w14:textId="57502644" w:rsidR="00CF44B5" w:rsidRPr="009B5593" w:rsidRDefault="00CF44B5" w:rsidP="00F353FF">
      <w:pPr>
        <w:pStyle w:val="af3"/>
        <w:widowControl w:val="0"/>
        <w:shd w:val="clear" w:color="auto" w:fill="FFFFFF"/>
        <w:spacing w:line="360" w:lineRule="auto"/>
        <w:ind w:left="0" w:right="70" w:firstLine="709"/>
        <w:jc w:val="both"/>
        <w:rPr>
          <w:b/>
          <w:bCs/>
          <w:color w:val="000000" w:themeColor="text1"/>
          <w:sz w:val="28"/>
          <w:szCs w:val="28"/>
        </w:rPr>
      </w:pPr>
      <w:r w:rsidRPr="009B5593">
        <w:rPr>
          <w:b/>
          <w:color w:val="000000" w:themeColor="text1"/>
          <w:sz w:val="28"/>
          <w:szCs w:val="28"/>
        </w:rPr>
        <w:t xml:space="preserve">Тема 2. </w:t>
      </w:r>
      <w:r w:rsidRPr="009B5593">
        <w:rPr>
          <w:b/>
          <w:bCs/>
          <w:color w:val="000000" w:themeColor="text1"/>
          <w:sz w:val="28"/>
          <w:szCs w:val="28"/>
        </w:rPr>
        <w:t>Развитие финансовых технологий в России и за рубежом</w:t>
      </w:r>
    </w:p>
    <w:p w14:paraId="05A90F50" w14:textId="06A06693" w:rsidR="00CF44B5" w:rsidRPr="00CF44B5" w:rsidRDefault="00CF44B5" w:rsidP="00F353FF">
      <w:pPr>
        <w:pStyle w:val="af3"/>
        <w:widowControl w:val="0"/>
        <w:shd w:val="clear" w:color="auto" w:fill="FFFFFF"/>
        <w:spacing w:line="360" w:lineRule="auto"/>
        <w:ind w:left="0" w:right="70" w:firstLine="709"/>
        <w:jc w:val="both"/>
        <w:rPr>
          <w:sz w:val="28"/>
          <w:szCs w:val="28"/>
        </w:rPr>
      </w:pPr>
      <w:r w:rsidRPr="009B5593">
        <w:rPr>
          <w:iCs/>
          <w:color w:val="000000" w:themeColor="text1"/>
          <w:sz w:val="28"/>
          <w:szCs w:val="28"/>
        </w:rPr>
        <w:t xml:space="preserve">Глобальные тренды развития финансовых технологий. Этапы развития финансовых технологий: мировая практика. </w:t>
      </w:r>
      <w:r w:rsidR="002A5378" w:rsidRPr="009B5593">
        <w:rPr>
          <w:color w:val="000000" w:themeColor="text1"/>
          <w:sz w:val="28"/>
          <w:szCs w:val="28"/>
        </w:rPr>
        <w:t xml:space="preserve">Глобальный инновационный индекс. </w:t>
      </w:r>
      <w:proofErr w:type="spellStart"/>
      <w:r w:rsidR="002A5378" w:rsidRPr="009B5593">
        <w:rPr>
          <w:color w:val="000000" w:themeColor="text1"/>
          <w:sz w:val="28"/>
          <w:szCs w:val="28"/>
        </w:rPr>
        <w:t>Global</w:t>
      </w:r>
      <w:proofErr w:type="spellEnd"/>
      <w:r w:rsidR="002A5378" w:rsidRPr="009B5593">
        <w:rPr>
          <w:color w:val="000000" w:themeColor="text1"/>
          <w:sz w:val="28"/>
          <w:szCs w:val="28"/>
        </w:rPr>
        <w:t xml:space="preserve"> </w:t>
      </w:r>
      <w:proofErr w:type="spellStart"/>
      <w:r w:rsidR="002A5378" w:rsidRPr="009B5593">
        <w:rPr>
          <w:color w:val="000000" w:themeColor="text1"/>
          <w:sz w:val="28"/>
          <w:szCs w:val="28"/>
        </w:rPr>
        <w:t>FinTech</w:t>
      </w:r>
      <w:proofErr w:type="spellEnd"/>
      <w:r w:rsidR="002A5378" w:rsidRPr="009B5593">
        <w:rPr>
          <w:color w:val="000000" w:themeColor="text1"/>
          <w:sz w:val="28"/>
          <w:szCs w:val="28"/>
        </w:rPr>
        <w:t xml:space="preserve"> </w:t>
      </w:r>
      <w:proofErr w:type="spellStart"/>
      <w:r w:rsidR="002A5378" w:rsidRPr="009B5593">
        <w:rPr>
          <w:color w:val="000000" w:themeColor="text1"/>
          <w:sz w:val="28"/>
          <w:szCs w:val="28"/>
        </w:rPr>
        <w:t>Adoption</w:t>
      </w:r>
      <w:proofErr w:type="spellEnd"/>
      <w:r w:rsidR="002A5378" w:rsidRPr="009B5593">
        <w:rPr>
          <w:color w:val="000000" w:themeColor="text1"/>
          <w:sz w:val="28"/>
          <w:szCs w:val="28"/>
        </w:rPr>
        <w:t xml:space="preserve"> </w:t>
      </w:r>
      <w:proofErr w:type="spellStart"/>
      <w:r w:rsidR="002A5378" w:rsidRPr="009B5593">
        <w:rPr>
          <w:color w:val="000000" w:themeColor="text1"/>
          <w:sz w:val="28"/>
          <w:szCs w:val="28"/>
        </w:rPr>
        <w:t>Index</w:t>
      </w:r>
      <w:proofErr w:type="spellEnd"/>
      <w:r w:rsidR="002A5378" w:rsidRPr="009B5593">
        <w:rPr>
          <w:color w:val="000000" w:themeColor="text1"/>
          <w:sz w:val="28"/>
          <w:szCs w:val="28"/>
        </w:rPr>
        <w:t xml:space="preserve"> от EY. </w:t>
      </w:r>
      <w:r w:rsidRPr="009B5593">
        <w:rPr>
          <w:color w:val="000000" w:themeColor="text1"/>
          <w:sz w:val="28"/>
          <w:szCs w:val="28"/>
        </w:rPr>
        <w:t>Место России на мировом рынке финтеха. Специфика развития финансовых технологий на развитых и развивающихся рынках: региональные особенности</w:t>
      </w:r>
      <w:r w:rsidRPr="00CF44B5">
        <w:rPr>
          <w:sz w:val="28"/>
          <w:szCs w:val="28"/>
        </w:rPr>
        <w:t>, динамика внутренних рисков, наличие инфраструктуры, интеграция баз данных, финансовая и технологическая грамотность и др.</w:t>
      </w:r>
      <w:r>
        <w:rPr>
          <w:sz w:val="28"/>
          <w:szCs w:val="28"/>
        </w:rPr>
        <w:t xml:space="preserve"> </w:t>
      </w:r>
      <w:r w:rsidRPr="00CF44B5">
        <w:rPr>
          <w:sz w:val="28"/>
          <w:szCs w:val="28"/>
        </w:rPr>
        <w:t xml:space="preserve">Ключевые направления инвестирования в </w:t>
      </w:r>
      <w:proofErr w:type="spellStart"/>
      <w:r w:rsidRPr="00CF44B5">
        <w:rPr>
          <w:sz w:val="28"/>
          <w:szCs w:val="28"/>
        </w:rPr>
        <w:t>финтех</w:t>
      </w:r>
      <w:proofErr w:type="spellEnd"/>
      <w:r w:rsidRPr="00CF44B5">
        <w:rPr>
          <w:sz w:val="28"/>
          <w:szCs w:val="28"/>
        </w:rPr>
        <w:t xml:space="preserve">-индустрию. </w:t>
      </w:r>
      <w:r w:rsidRPr="000F5194">
        <w:rPr>
          <w:iCs/>
          <w:sz w:val="28"/>
          <w:szCs w:val="28"/>
        </w:rPr>
        <w:t xml:space="preserve">Российская практика и зарубежный опыт регулирования </w:t>
      </w:r>
      <w:r w:rsidRPr="000F5194">
        <w:rPr>
          <w:iCs/>
          <w:sz w:val="28"/>
          <w:szCs w:val="28"/>
        </w:rPr>
        <w:lastRenderedPageBreak/>
        <w:t>финансовых технологий.</w:t>
      </w:r>
    </w:p>
    <w:p w14:paraId="64202854" w14:textId="309FBB0B" w:rsidR="00191E43" w:rsidRPr="009B5593" w:rsidRDefault="00191E43" w:rsidP="00F353FF">
      <w:pPr>
        <w:pStyle w:val="af3"/>
        <w:widowControl w:val="0"/>
        <w:shd w:val="clear" w:color="auto" w:fill="FFFFFF"/>
        <w:spacing w:line="360" w:lineRule="auto"/>
        <w:ind w:left="0" w:right="70" w:firstLine="709"/>
        <w:jc w:val="both"/>
        <w:rPr>
          <w:b/>
          <w:bCs/>
          <w:color w:val="000000" w:themeColor="text1"/>
          <w:sz w:val="28"/>
          <w:szCs w:val="28"/>
        </w:rPr>
      </w:pPr>
      <w:r w:rsidRPr="00DF4484">
        <w:rPr>
          <w:b/>
          <w:bCs/>
          <w:sz w:val="28"/>
          <w:szCs w:val="28"/>
        </w:rPr>
        <w:t xml:space="preserve">Тема </w:t>
      </w:r>
      <w:r>
        <w:rPr>
          <w:b/>
          <w:bCs/>
          <w:sz w:val="28"/>
          <w:szCs w:val="28"/>
        </w:rPr>
        <w:t>3</w:t>
      </w:r>
      <w:r w:rsidRPr="00DF4484">
        <w:rPr>
          <w:b/>
          <w:bCs/>
          <w:sz w:val="28"/>
          <w:szCs w:val="28"/>
        </w:rPr>
        <w:t xml:space="preserve">. </w:t>
      </w:r>
      <w:r w:rsidRPr="009B5593">
        <w:rPr>
          <w:b/>
          <w:bCs/>
          <w:color w:val="000000" w:themeColor="text1"/>
          <w:sz w:val="28"/>
          <w:szCs w:val="28"/>
        </w:rPr>
        <w:t xml:space="preserve">Цифровые технологии </w:t>
      </w:r>
      <w:r w:rsidR="002A5378" w:rsidRPr="009B5593">
        <w:rPr>
          <w:b/>
          <w:bCs/>
          <w:color w:val="000000" w:themeColor="text1"/>
          <w:sz w:val="28"/>
          <w:szCs w:val="28"/>
        </w:rPr>
        <w:t>в публичных</w:t>
      </w:r>
      <w:r w:rsidRPr="009B5593">
        <w:rPr>
          <w:b/>
          <w:bCs/>
          <w:color w:val="000000" w:themeColor="text1"/>
          <w:sz w:val="28"/>
          <w:szCs w:val="28"/>
        </w:rPr>
        <w:t xml:space="preserve"> финансах</w:t>
      </w:r>
    </w:p>
    <w:p w14:paraId="1B9CB259" w14:textId="5101A501" w:rsidR="00EC62E7" w:rsidRPr="009B5593" w:rsidRDefault="00EC62E7" w:rsidP="00F353FF">
      <w:pPr>
        <w:pStyle w:val="af3"/>
        <w:widowControl w:val="0"/>
        <w:shd w:val="clear" w:color="auto" w:fill="FFFFFF"/>
        <w:spacing w:line="360" w:lineRule="auto"/>
        <w:ind w:left="0" w:right="70" w:firstLine="709"/>
        <w:jc w:val="both"/>
        <w:rPr>
          <w:color w:val="000000" w:themeColor="text1"/>
          <w:sz w:val="28"/>
          <w:szCs w:val="28"/>
        </w:rPr>
      </w:pPr>
      <w:r w:rsidRPr="009B5593">
        <w:rPr>
          <w:color w:val="000000" w:themeColor="text1"/>
          <w:sz w:val="28"/>
          <w:szCs w:val="28"/>
        </w:rPr>
        <w:t xml:space="preserve">Роль финансовых технологий в управлении публичными финансами. Принципы и подходы к цифровизации государственных услуг. Система казначейских платежей.  </w:t>
      </w:r>
      <w:r w:rsidRPr="009B5593">
        <w:rPr>
          <w:rFonts w:eastAsiaTheme="minorHAnsi"/>
          <w:color w:val="000000" w:themeColor="text1"/>
          <w:sz w:val="28"/>
          <w:szCs w:val="28"/>
          <w:lang w:eastAsia="en-US"/>
        </w:rPr>
        <w:t xml:space="preserve">Национальная платежная система, ее роль в управлении финансами государственного сектора. </w:t>
      </w:r>
      <w:r w:rsidRPr="009B5593">
        <w:rPr>
          <w:color w:val="000000" w:themeColor="text1"/>
          <w:sz w:val="28"/>
          <w:szCs w:val="28"/>
        </w:rPr>
        <w:t>Использование банковских сервисов в казначейских платежах. Технология единого казначейского счета. Перспективы использования цифрового рубля в бюджетных платежах.</w:t>
      </w:r>
    </w:p>
    <w:p w14:paraId="6572B634" w14:textId="7B999C30" w:rsidR="00EC62E7" w:rsidRPr="009B5593" w:rsidRDefault="00EC62E7" w:rsidP="00F353FF">
      <w:pPr>
        <w:pStyle w:val="af3"/>
        <w:widowControl w:val="0"/>
        <w:shd w:val="clear" w:color="auto" w:fill="FFFFFF"/>
        <w:spacing w:line="360" w:lineRule="auto"/>
        <w:ind w:left="0" w:right="70" w:firstLine="709"/>
        <w:jc w:val="both"/>
        <w:rPr>
          <w:color w:val="000000" w:themeColor="text1"/>
          <w:sz w:val="28"/>
          <w:szCs w:val="28"/>
        </w:rPr>
      </w:pPr>
      <w:r w:rsidRPr="009B5593">
        <w:rPr>
          <w:color w:val="000000" w:themeColor="text1"/>
          <w:sz w:val="28"/>
          <w:szCs w:val="28"/>
        </w:rPr>
        <w:t>Цифровые финансовые технологии органов публичной власти.</w:t>
      </w:r>
      <w:r w:rsidRPr="00DC6836">
        <w:rPr>
          <w:color w:val="000000" w:themeColor="text1"/>
          <w:sz w:val="28"/>
          <w:szCs w:val="28"/>
        </w:rPr>
        <w:t xml:space="preserve"> ГИ</w:t>
      </w:r>
      <w:r w:rsidR="003B281E" w:rsidRPr="00DC6836">
        <w:rPr>
          <w:color w:val="000000" w:themeColor="text1"/>
          <w:sz w:val="28"/>
          <w:szCs w:val="28"/>
        </w:rPr>
        <w:t>И</w:t>
      </w:r>
      <w:r w:rsidRPr="00DC6836">
        <w:rPr>
          <w:color w:val="000000" w:themeColor="text1"/>
          <w:sz w:val="28"/>
          <w:szCs w:val="28"/>
        </w:rPr>
        <w:t xml:space="preserve">С </w:t>
      </w:r>
      <w:r w:rsidRPr="009B5593">
        <w:rPr>
          <w:color w:val="000000" w:themeColor="text1"/>
          <w:sz w:val="28"/>
          <w:szCs w:val="28"/>
        </w:rPr>
        <w:t xml:space="preserve">«Электронный бюджет». ГИС ГМП. ЕИС в сфере закупок. Цифровой контракт. Цифровые инструменты ФНС России. </w:t>
      </w:r>
    </w:p>
    <w:p w14:paraId="7CC4D9BB" w14:textId="77777777" w:rsidR="00EC62E7" w:rsidRPr="009B5593" w:rsidRDefault="00EC62E7" w:rsidP="00F353FF">
      <w:pPr>
        <w:widowControl w:val="0"/>
        <w:spacing w:line="360" w:lineRule="auto"/>
        <w:ind w:firstLine="709"/>
        <w:jc w:val="both"/>
        <w:rPr>
          <w:color w:val="000000" w:themeColor="text1"/>
          <w:sz w:val="28"/>
          <w:szCs w:val="28"/>
          <w:lang w:eastAsia="zh-CN"/>
        </w:rPr>
      </w:pPr>
      <w:r w:rsidRPr="009B5593">
        <w:rPr>
          <w:color w:val="000000" w:themeColor="text1"/>
          <w:sz w:val="28"/>
          <w:szCs w:val="28"/>
          <w:lang w:eastAsia="zh-CN"/>
        </w:rPr>
        <w:t xml:space="preserve">Социальное казначейство. ЕГИССО. </w:t>
      </w:r>
      <w:r w:rsidRPr="009B5593">
        <w:rPr>
          <w:color w:val="000000" w:themeColor="text1"/>
          <w:sz w:val="28"/>
          <w:szCs w:val="28"/>
        </w:rPr>
        <w:t>ГИС «Единая централизованная цифровая платформа в социальной сфере»</w:t>
      </w:r>
      <w:r w:rsidRPr="009B5593">
        <w:rPr>
          <w:color w:val="000000" w:themeColor="text1"/>
          <w:sz w:val="28"/>
          <w:szCs w:val="28"/>
          <w:lang w:eastAsia="zh-CN"/>
        </w:rPr>
        <w:t xml:space="preserve">. Электронный сертификат.  </w:t>
      </w:r>
    </w:p>
    <w:p w14:paraId="003EE11B" w14:textId="77777777" w:rsidR="00EC62E7" w:rsidRPr="009B5593" w:rsidRDefault="00EC62E7" w:rsidP="00F353FF">
      <w:pPr>
        <w:pStyle w:val="af3"/>
        <w:widowControl w:val="0"/>
        <w:shd w:val="clear" w:color="auto" w:fill="FFFFFF"/>
        <w:spacing w:line="360" w:lineRule="auto"/>
        <w:ind w:left="0" w:right="70" w:firstLine="709"/>
        <w:jc w:val="both"/>
        <w:rPr>
          <w:b/>
          <w:bCs/>
          <w:color w:val="000000" w:themeColor="text1"/>
          <w:sz w:val="28"/>
          <w:szCs w:val="28"/>
        </w:rPr>
      </w:pPr>
      <w:r w:rsidRPr="009B5593">
        <w:rPr>
          <w:b/>
          <w:bCs/>
          <w:color w:val="000000" w:themeColor="text1"/>
          <w:sz w:val="28"/>
          <w:szCs w:val="28"/>
        </w:rPr>
        <w:t>Тема 4. Цифровые технологии в финансах организаций и финансах домохозяйств</w:t>
      </w:r>
    </w:p>
    <w:p w14:paraId="074E8967" w14:textId="77777777" w:rsidR="00EC62E7" w:rsidRPr="009B5593" w:rsidRDefault="00EC62E7" w:rsidP="00F353FF">
      <w:pPr>
        <w:pStyle w:val="af3"/>
        <w:widowControl w:val="0"/>
        <w:shd w:val="clear" w:color="auto" w:fill="FFFFFF"/>
        <w:spacing w:line="360" w:lineRule="auto"/>
        <w:ind w:left="0" w:right="70" w:firstLine="709"/>
        <w:jc w:val="both"/>
        <w:rPr>
          <w:b/>
          <w:bCs/>
          <w:color w:val="000000" w:themeColor="text1"/>
          <w:sz w:val="28"/>
          <w:szCs w:val="28"/>
        </w:rPr>
      </w:pPr>
      <w:r w:rsidRPr="009B5593">
        <w:rPr>
          <w:color w:val="000000" w:themeColor="text1"/>
          <w:sz w:val="28"/>
          <w:szCs w:val="28"/>
        </w:rPr>
        <w:t xml:space="preserve">Финансовые технологии для граждан. </w:t>
      </w:r>
      <w:r w:rsidRPr="009B5593">
        <w:rPr>
          <w:rFonts w:eastAsia="Calibri"/>
          <w:color w:val="000000" w:themeColor="text1"/>
          <w:sz w:val="28"/>
          <w:szCs w:val="28"/>
        </w:rPr>
        <w:t>Системы «</w:t>
      </w:r>
      <w:r w:rsidRPr="009B5593">
        <w:rPr>
          <w:color w:val="000000" w:themeColor="text1"/>
          <w:sz w:val="28"/>
          <w:szCs w:val="28"/>
        </w:rPr>
        <w:t>Банк-Клиент</w:t>
      </w:r>
      <w:r w:rsidRPr="009B5593">
        <w:rPr>
          <w:rFonts w:eastAsia="Calibri"/>
          <w:color w:val="000000" w:themeColor="text1"/>
          <w:sz w:val="28"/>
          <w:szCs w:val="28"/>
        </w:rPr>
        <w:t>» и «</w:t>
      </w:r>
      <w:r w:rsidRPr="009B5593">
        <w:rPr>
          <w:color w:val="000000" w:themeColor="text1"/>
          <w:sz w:val="28"/>
          <w:szCs w:val="28"/>
        </w:rPr>
        <w:t>Клиент-Банк</w:t>
      </w:r>
      <w:r w:rsidRPr="009B5593">
        <w:rPr>
          <w:rFonts w:eastAsia="Calibri"/>
          <w:color w:val="000000" w:themeColor="text1"/>
          <w:sz w:val="28"/>
          <w:szCs w:val="28"/>
        </w:rPr>
        <w:t xml:space="preserve">». Виды моделей интернет-банкинга. </w:t>
      </w:r>
      <w:r w:rsidRPr="009B5593">
        <w:rPr>
          <w:color w:val="000000" w:themeColor="text1"/>
          <w:sz w:val="28"/>
          <w:szCs w:val="28"/>
        </w:rPr>
        <w:t>Э</w:t>
      </w:r>
      <w:r w:rsidRPr="009B5593">
        <w:rPr>
          <w:rFonts w:eastAsia="Calibri"/>
          <w:color w:val="000000" w:themeColor="text1"/>
          <w:sz w:val="28"/>
          <w:szCs w:val="28"/>
        </w:rPr>
        <w:t>лектронный кошелек.</w:t>
      </w:r>
      <w:r w:rsidRPr="009B5593">
        <w:rPr>
          <w:b/>
          <w:bCs/>
          <w:color w:val="000000" w:themeColor="text1"/>
          <w:sz w:val="28"/>
          <w:szCs w:val="28"/>
        </w:rPr>
        <w:t xml:space="preserve"> </w:t>
      </w:r>
      <w:r w:rsidRPr="009B5593">
        <w:rPr>
          <w:color w:val="000000" w:themeColor="text1"/>
          <w:sz w:val="28"/>
          <w:szCs w:val="28"/>
        </w:rPr>
        <w:t xml:space="preserve">Сервисы онлайн платежей, переводов и обмена валют, сервисы массовых выплат, </w:t>
      </w:r>
      <w:r w:rsidRPr="009B5593">
        <w:rPr>
          <w:iCs/>
          <w:color w:val="000000" w:themeColor="text1"/>
          <w:sz w:val="28"/>
          <w:szCs w:val="28"/>
          <w:lang w:val="en-US"/>
        </w:rPr>
        <w:t>NFC</w:t>
      </w:r>
      <w:r w:rsidRPr="009B5593">
        <w:rPr>
          <w:iCs/>
          <w:color w:val="000000" w:themeColor="text1"/>
          <w:sz w:val="28"/>
          <w:szCs w:val="28"/>
        </w:rPr>
        <w:t xml:space="preserve"> </w:t>
      </w:r>
      <w:r w:rsidRPr="009B5593">
        <w:rPr>
          <w:color w:val="000000" w:themeColor="text1"/>
          <w:sz w:val="28"/>
          <w:szCs w:val="28"/>
        </w:rPr>
        <w:t xml:space="preserve">и другие мобильные технологии. </w:t>
      </w:r>
    </w:p>
    <w:p w14:paraId="6AF9D78F" w14:textId="19241B0B" w:rsidR="00EC62E7" w:rsidRPr="009B5593" w:rsidRDefault="00EC62E7" w:rsidP="00F353FF">
      <w:pPr>
        <w:pStyle w:val="af3"/>
        <w:widowControl w:val="0"/>
        <w:shd w:val="clear" w:color="auto" w:fill="FFFFFF"/>
        <w:spacing w:line="360" w:lineRule="auto"/>
        <w:ind w:left="0" w:right="70" w:firstLine="709"/>
        <w:jc w:val="both"/>
        <w:rPr>
          <w:rFonts w:eastAsia="Calibri"/>
          <w:color w:val="000000" w:themeColor="text1"/>
          <w:sz w:val="28"/>
          <w:szCs w:val="28"/>
        </w:rPr>
      </w:pPr>
      <w:r w:rsidRPr="009B5593">
        <w:rPr>
          <w:color w:val="000000" w:themeColor="text1"/>
          <w:sz w:val="28"/>
          <w:szCs w:val="28"/>
        </w:rPr>
        <w:t xml:space="preserve">Финансовые технологии в деятельности банков. Финансовые маркетплейсы и банковские экосистемы. </w:t>
      </w:r>
      <w:r w:rsidRPr="009B5593">
        <w:rPr>
          <w:rFonts w:eastAsia="Calibri"/>
          <w:color w:val="000000" w:themeColor="text1"/>
          <w:sz w:val="28"/>
          <w:szCs w:val="28"/>
        </w:rPr>
        <w:t xml:space="preserve">Цифровые технологии в страховом бизнесе. Цифровые страховые продукты и услуги. Автоматическое урегулирование убытков. Цифровые брокерские платформы. </w:t>
      </w:r>
      <w:r w:rsidRPr="009B5593">
        <w:rPr>
          <w:color w:val="000000" w:themeColor="text1"/>
          <w:sz w:val="28"/>
          <w:szCs w:val="28"/>
        </w:rPr>
        <w:t xml:space="preserve">Биржевые роботы и системы поддержки принятия решений. </w:t>
      </w:r>
    </w:p>
    <w:p w14:paraId="0DCF7870" w14:textId="77777777" w:rsidR="00EC62E7" w:rsidRPr="00BD241A" w:rsidRDefault="00EC62E7" w:rsidP="00F353FF">
      <w:pPr>
        <w:pStyle w:val="af3"/>
        <w:widowControl w:val="0"/>
        <w:shd w:val="clear" w:color="auto" w:fill="FFFFFF"/>
        <w:spacing w:line="360" w:lineRule="auto"/>
        <w:ind w:left="0" w:right="70" w:firstLine="709"/>
        <w:jc w:val="both"/>
        <w:rPr>
          <w:color w:val="000000" w:themeColor="text1"/>
          <w:sz w:val="28"/>
          <w:szCs w:val="28"/>
        </w:rPr>
      </w:pPr>
      <w:proofErr w:type="spellStart"/>
      <w:r w:rsidRPr="009B5593">
        <w:rPr>
          <w:color w:val="000000" w:themeColor="text1"/>
          <w:sz w:val="28"/>
          <w:szCs w:val="28"/>
          <w:lang w:val="en-US"/>
        </w:rPr>
        <w:t>Wealthech</w:t>
      </w:r>
      <w:proofErr w:type="spellEnd"/>
      <w:r w:rsidRPr="009B5593">
        <w:rPr>
          <w:color w:val="000000" w:themeColor="text1"/>
          <w:sz w:val="28"/>
          <w:szCs w:val="28"/>
        </w:rPr>
        <w:t xml:space="preserve"> (потребительское и бизнес кредитование, </w:t>
      </w:r>
      <w:proofErr w:type="spellStart"/>
      <w:r w:rsidRPr="009B5593">
        <w:rPr>
          <w:color w:val="000000" w:themeColor="text1"/>
          <w:sz w:val="28"/>
          <w:szCs w:val="28"/>
        </w:rPr>
        <w:t>краудфандинг</w:t>
      </w:r>
      <w:proofErr w:type="spellEnd"/>
      <w:r w:rsidRPr="009B5593">
        <w:rPr>
          <w:color w:val="000000" w:themeColor="text1"/>
          <w:sz w:val="28"/>
          <w:szCs w:val="28"/>
        </w:rPr>
        <w:t xml:space="preserve">, </w:t>
      </w:r>
      <w:proofErr w:type="spellStart"/>
      <w:r w:rsidRPr="009B5593">
        <w:rPr>
          <w:color w:val="000000" w:themeColor="text1"/>
          <w:sz w:val="28"/>
          <w:szCs w:val="28"/>
        </w:rPr>
        <w:t>робо-эдвайзинг</w:t>
      </w:r>
      <w:proofErr w:type="spellEnd"/>
      <w:r w:rsidRPr="009B5593">
        <w:rPr>
          <w:color w:val="000000" w:themeColor="text1"/>
          <w:sz w:val="28"/>
          <w:szCs w:val="28"/>
        </w:rPr>
        <w:t xml:space="preserve">). </w:t>
      </w:r>
      <w:r w:rsidRPr="009B5593">
        <w:rPr>
          <w:color w:val="000000" w:themeColor="text1"/>
          <w:sz w:val="28"/>
          <w:szCs w:val="28"/>
          <w:lang w:val="en-US"/>
        </w:rPr>
        <w:t>C</w:t>
      </w:r>
      <w:proofErr w:type="spellStart"/>
      <w:r w:rsidRPr="009B5593">
        <w:rPr>
          <w:color w:val="000000" w:themeColor="text1"/>
          <w:sz w:val="28"/>
          <w:szCs w:val="28"/>
        </w:rPr>
        <w:t>ybersecurity</w:t>
      </w:r>
      <w:proofErr w:type="spellEnd"/>
      <w:r w:rsidRPr="009B5593">
        <w:rPr>
          <w:color w:val="000000" w:themeColor="text1"/>
          <w:sz w:val="28"/>
          <w:szCs w:val="28"/>
        </w:rPr>
        <w:t xml:space="preserve"> (облачные сервисы, защита и вычисление векторных атак со сторон</w:t>
      </w:r>
      <w:r w:rsidRPr="00F56A7B">
        <w:rPr>
          <w:color w:val="000000" w:themeColor="text1"/>
          <w:sz w:val="28"/>
          <w:szCs w:val="28"/>
        </w:rPr>
        <w:t>ы злоумышленников и др.)</w:t>
      </w:r>
      <w:r>
        <w:rPr>
          <w:color w:val="000000" w:themeColor="text1"/>
          <w:sz w:val="28"/>
          <w:szCs w:val="28"/>
        </w:rPr>
        <w:t xml:space="preserve">. </w:t>
      </w:r>
    </w:p>
    <w:p w14:paraId="7731B4A5" w14:textId="77777777" w:rsidR="009B5593" w:rsidRDefault="009B5593" w:rsidP="00F353FF">
      <w:pPr>
        <w:pStyle w:val="af3"/>
        <w:widowControl w:val="0"/>
        <w:shd w:val="clear" w:color="auto" w:fill="FFFFFF"/>
        <w:spacing w:line="360" w:lineRule="auto"/>
        <w:ind w:left="0" w:right="70" w:firstLine="709"/>
        <w:jc w:val="both"/>
        <w:rPr>
          <w:b/>
          <w:bCs/>
          <w:sz w:val="28"/>
          <w:szCs w:val="28"/>
        </w:rPr>
        <w:sectPr w:rsidR="009B5593" w:rsidSect="000F4E6A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3107A728" w14:textId="77777777" w:rsidR="009B5593" w:rsidRPr="00A64651" w:rsidRDefault="009B5593" w:rsidP="00F353FF">
      <w:pPr>
        <w:pStyle w:val="af3"/>
        <w:widowControl w:val="0"/>
        <w:shd w:val="clear" w:color="auto" w:fill="FFFFFF"/>
        <w:spacing w:line="360" w:lineRule="auto"/>
        <w:ind w:left="0" w:right="70" w:firstLine="709"/>
        <w:jc w:val="both"/>
        <w:rPr>
          <w:b/>
          <w:bCs/>
          <w:sz w:val="28"/>
          <w:szCs w:val="28"/>
        </w:rPr>
      </w:pPr>
    </w:p>
    <w:p w14:paraId="6F405ADD" w14:textId="4296A30C" w:rsidR="00A973F0" w:rsidRPr="00712835" w:rsidRDefault="00A973F0" w:rsidP="00F353FF">
      <w:pPr>
        <w:widowControl w:val="0"/>
        <w:jc w:val="both"/>
        <w:outlineLvl w:val="1"/>
        <w:rPr>
          <w:b/>
          <w:sz w:val="28"/>
          <w:szCs w:val="28"/>
        </w:rPr>
      </w:pPr>
      <w:bookmarkStart w:id="15" w:name="_Toc158805713"/>
      <w:r w:rsidRPr="00712835">
        <w:rPr>
          <w:b/>
          <w:sz w:val="28"/>
          <w:szCs w:val="28"/>
        </w:rPr>
        <w:t>5.2. Учебно-тематический план</w:t>
      </w:r>
      <w:bookmarkEnd w:id="12"/>
      <w:bookmarkEnd w:id="13"/>
      <w:bookmarkEnd w:id="15"/>
    </w:p>
    <w:p w14:paraId="12EAB79D" w14:textId="77777777" w:rsidR="00A973F0" w:rsidRPr="00712835" w:rsidRDefault="00A973F0" w:rsidP="00F353FF">
      <w:pPr>
        <w:widowControl w:val="0"/>
        <w:tabs>
          <w:tab w:val="right" w:pos="851"/>
        </w:tabs>
        <w:ind w:firstLine="709"/>
        <w:jc w:val="right"/>
        <w:rPr>
          <w:sz w:val="28"/>
          <w:szCs w:val="28"/>
        </w:rPr>
      </w:pPr>
      <w:r w:rsidRPr="00712835">
        <w:rPr>
          <w:sz w:val="28"/>
          <w:szCs w:val="28"/>
        </w:rPr>
        <w:t xml:space="preserve">Таблица 2 </w:t>
      </w:r>
    </w:p>
    <w:tbl>
      <w:tblPr>
        <w:tblW w:w="5521" w:type="pct"/>
        <w:jc w:val="center"/>
        <w:tblLook w:val="04A0" w:firstRow="1" w:lastRow="0" w:firstColumn="1" w:lastColumn="0" w:noHBand="0" w:noVBand="1"/>
      </w:tblPr>
      <w:tblGrid>
        <w:gridCol w:w="2683"/>
        <w:gridCol w:w="992"/>
        <w:gridCol w:w="1134"/>
        <w:gridCol w:w="1255"/>
        <w:gridCol w:w="1736"/>
        <w:gridCol w:w="808"/>
        <w:gridCol w:w="1699"/>
      </w:tblGrid>
      <w:tr w:rsidR="008A7D90" w:rsidRPr="007C5B1B" w14:paraId="65D2D729" w14:textId="77777777" w:rsidTr="007C294B">
        <w:trPr>
          <w:tblHeader/>
          <w:jc w:val="center"/>
        </w:trPr>
        <w:tc>
          <w:tcPr>
            <w:tcW w:w="130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131431" w14:textId="77777777" w:rsidR="00A973F0" w:rsidRPr="007C5B1B" w:rsidRDefault="00A973F0" w:rsidP="00F353FF">
            <w:pPr>
              <w:widowControl w:val="0"/>
              <w:jc w:val="center"/>
              <w:rPr>
                <w:b/>
                <w:bCs/>
                <w:color w:val="000000"/>
              </w:rPr>
            </w:pPr>
            <w:r w:rsidRPr="007C5B1B">
              <w:rPr>
                <w:b/>
                <w:bCs/>
                <w:color w:val="000000"/>
              </w:rPr>
              <w:t>Наименование тем (разделов) дисциплины</w:t>
            </w:r>
          </w:p>
        </w:tc>
        <w:tc>
          <w:tcPr>
            <w:tcW w:w="2874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1FA5C9E" w14:textId="77777777" w:rsidR="00A973F0" w:rsidRPr="007C5B1B" w:rsidRDefault="00A973F0" w:rsidP="00F353FF">
            <w:pPr>
              <w:widowControl w:val="0"/>
              <w:jc w:val="center"/>
              <w:rPr>
                <w:b/>
                <w:bCs/>
                <w:color w:val="000000"/>
              </w:rPr>
            </w:pPr>
            <w:r w:rsidRPr="007C5B1B">
              <w:rPr>
                <w:b/>
                <w:bCs/>
                <w:color w:val="000000"/>
              </w:rPr>
              <w:t>Трудоемкость в часах</w:t>
            </w:r>
          </w:p>
        </w:tc>
        <w:tc>
          <w:tcPr>
            <w:tcW w:w="82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BFD171" w14:textId="77777777" w:rsidR="00A973F0" w:rsidRPr="007C5B1B" w:rsidRDefault="00A973F0" w:rsidP="00F353FF">
            <w:pPr>
              <w:widowControl w:val="0"/>
              <w:jc w:val="center"/>
              <w:rPr>
                <w:b/>
                <w:bCs/>
                <w:color w:val="000000"/>
              </w:rPr>
            </w:pPr>
            <w:r w:rsidRPr="007C5B1B">
              <w:rPr>
                <w:b/>
                <w:bCs/>
                <w:color w:val="000000"/>
              </w:rPr>
              <w:t>Формы текущего контроля успеваемости</w:t>
            </w:r>
          </w:p>
        </w:tc>
      </w:tr>
      <w:tr w:rsidR="008A7D90" w:rsidRPr="007C5B1B" w14:paraId="4B43A35C" w14:textId="77777777" w:rsidTr="007C294B">
        <w:trPr>
          <w:tblHeader/>
          <w:jc w:val="center"/>
        </w:trPr>
        <w:tc>
          <w:tcPr>
            <w:tcW w:w="130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951B15" w14:textId="77777777" w:rsidR="00A973F0" w:rsidRPr="007C5B1B" w:rsidRDefault="00A973F0" w:rsidP="00F353FF">
            <w:pPr>
              <w:widowControl w:val="0"/>
              <w:rPr>
                <w:color w:val="000000"/>
              </w:rPr>
            </w:pPr>
          </w:p>
        </w:tc>
        <w:tc>
          <w:tcPr>
            <w:tcW w:w="48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3CD0A4" w14:textId="77777777" w:rsidR="00A973F0" w:rsidRPr="007C5B1B" w:rsidRDefault="00A973F0" w:rsidP="00F353FF">
            <w:pPr>
              <w:widowControl w:val="0"/>
              <w:jc w:val="center"/>
              <w:rPr>
                <w:b/>
                <w:bCs/>
                <w:color w:val="000000"/>
              </w:rPr>
            </w:pPr>
            <w:r w:rsidRPr="007C5B1B">
              <w:rPr>
                <w:b/>
                <w:bCs/>
                <w:color w:val="000000"/>
              </w:rPr>
              <w:t>Всего</w:t>
            </w:r>
          </w:p>
        </w:tc>
        <w:tc>
          <w:tcPr>
            <w:tcW w:w="2001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31CFF85" w14:textId="77777777" w:rsidR="00A973F0" w:rsidRPr="007C5B1B" w:rsidRDefault="00A973F0" w:rsidP="00F353FF">
            <w:pPr>
              <w:widowControl w:val="0"/>
              <w:jc w:val="center"/>
              <w:rPr>
                <w:b/>
                <w:bCs/>
                <w:color w:val="000000"/>
              </w:rPr>
            </w:pPr>
            <w:r w:rsidRPr="007C5B1B">
              <w:rPr>
                <w:b/>
                <w:bCs/>
                <w:color w:val="000000"/>
              </w:rPr>
              <w:t>Аудиторная работа</w:t>
            </w:r>
          </w:p>
        </w:tc>
        <w:tc>
          <w:tcPr>
            <w:tcW w:w="39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14:paraId="0A833FED" w14:textId="670B19CC" w:rsidR="00A973F0" w:rsidRPr="007C5B1B" w:rsidRDefault="00A973F0" w:rsidP="00F353FF">
            <w:pPr>
              <w:widowControl w:val="0"/>
              <w:ind w:left="113" w:right="113"/>
              <w:jc w:val="center"/>
              <w:rPr>
                <w:b/>
                <w:bCs/>
                <w:color w:val="000000"/>
              </w:rPr>
            </w:pPr>
            <w:r w:rsidRPr="007C5B1B">
              <w:rPr>
                <w:b/>
                <w:bCs/>
                <w:color w:val="000000"/>
              </w:rPr>
              <w:t>Самостоятельная работа</w:t>
            </w:r>
          </w:p>
        </w:tc>
        <w:tc>
          <w:tcPr>
            <w:tcW w:w="82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3819D3" w14:textId="77777777" w:rsidR="00A973F0" w:rsidRPr="007C5B1B" w:rsidRDefault="00A973F0" w:rsidP="00F353FF">
            <w:pPr>
              <w:widowControl w:val="0"/>
              <w:rPr>
                <w:color w:val="000000"/>
              </w:rPr>
            </w:pPr>
          </w:p>
        </w:tc>
      </w:tr>
      <w:tr w:rsidR="008A7D90" w:rsidRPr="007C5B1B" w14:paraId="4F35C64F" w14:textId="77777777" w:rsidTr="007C294B">
        <w:trPr>
          <w:trHeight w:val="1945"/>
          <w:tblHeader/>
          <w:jc w:val="center"/>
        </w:trPr>
        <w:tc>
          <w:tcPr>
            <w:tcW w:w="130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DEEAAB" w14:textId="77777777" w:rsidR="00A973F0" w:rsidRPr="007C5B1B" w:rsidRDefault="00A973F0" w:rsidP="00F353FF">
            <w:pPr>
              <w:widowControl w:val="0"/>
              <w:rPr>
                <w:color w:val="000000"/>
              </w:rPr>
            </w:pPr>
          </w:p>
        </w:tc>
        <w:tc>
          <w:tcPr>
            <w:tcW w:w="48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DD91B1" w14:textId="77777777" w:rsidR="00A973F0" w:rsidRPr="007C5B1B" w:rsidRDefault="00A973F0" w:rsidP="00F353FF">
            <w:pPr>
              <w:widowControl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2AF89C" w14:textId="07207BF9" w:rsidR="00A973F0" w:rsidRPr="007C5B1B" w:rsidRDefault="00A973F0" w:rsidP="00F353FF">
            <w:pPr>
              <w:widowControl w:val="0"/>
              <w:jc w:val="center"/>
              <w:rPr>
                <w:b/>
                <w:bCs/>
                <w:color w:val="000000"/>
              </w:rPr>
            </w:pPr>
            <w:r w:rsidRPr="007C5B1B">
              <w:rPr>
                <w:b/>
                <w:bCs/>
                <w:color w:val="000000"/>
              </w:rPr>
              <w:t>Общая,</w:t>
            </w:r>
          </w:p>
          <w:p w14:paraId="3C905330" w14:textId="77777777" w:rsidR="00A973F0" w:rsidRPr="007C5B1B" w:rsidRDefault="00A973F0" w:rsidP="00F353FF">
            <w:pPr>
              <w:widowControl w:val="0"/>
              <w:jc w:val="center"/>
              <w:rPr>
                <w:b/>
                <w:bCs/>
                <w:color w:val="000000"/>
              </w:rPr>
            </w:pPr>
            <w:r w:rsidRPr="007C5B1B">
              <w:rPr>
                <w:b/>
                <w:bCs/>
                <w:color w:val="000000"/>
              </w:rPr>
              <w:t>в т.ч.:</w:t>
            </w:r>
          </w:p>
        </w:tc>
        <w:tc>
          <w:tcPr>
            <w:tcW w:w="6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D41C1A" w14:textId="77777777" w:rsidR="00A973F0" w:rsidRPr="007C5B1B" w:rsidRDefault="00A973F0" w:rsidP="00F353FF">
            <w:pPr>
              <w:widowControl w:val="0"/>
              <w:jc w:val="center"/>
              <w:rPr>
                <w:b/>
                <w:bCs/>
                <w:color w:val="000000"/>
              </w:rPr>
            </w:pPr>
            <w:r w:rsidRPr="007C5B1B">
              <w:rPr>
                <w:b/>
                <w:bCs/>
                <w:color w:val="000000"/>
              </w:rPr>
              <w:t>Лекции</w:t>
            </w:r>
          </w:p>
        </w:tc>
        <w:tc>
          <w:tcPr>
            <w:tcW w:w="8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46C5BE" w14:textId="187B55A3" w:rsidR="00A973F0" w:rsidRPr="007C5B1B" w:rsidRDefault="00A973F0" w:rsidP="00F353FF">
            <w:pPr>
              <w:widowControl w:val="0"/>
              <w:jc w:val="center"/>
              <w:rPr>
                <w:b/>
                <w:bCs/>
                <w:color w:val="000000"/>
              </w:rPr>
            </w:pPr>
            <w:r w:rsidRPr="007C5B1B">
              <w:rPr>
                <w:b/>
                <w:bCs/>
                <w:color w:val="000000"/>
              </w:rPr>
              <w:t>Семинары, практические занятия</w:t>
            </w:r>
          </w:p>
        </w:tc>
        <w:tc>
          <w:tcPr>
            <w:tcW w:w="39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1D01FD" w14:textId="77777777" w:rsidR="00A973F0" w:rsidRPr="007C5B1B" w:rsidRDefault="00A973F0" w:rsidP="00F353FF">
            <w:pPr>
              <w:widowControl w:val="0"/>
              <w:rPr>
                <w:color w:val="000000"/>
              </w:rPr>
            </w:pPr>
          </w:p>
        </w:tc>
        <w:tc>
          <w:tcPr>
            <w:tcW w:w="82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E1F30B" w14:textId="77777777" w:rsidR="00A973F0" w:rsidRPr="007C5B1B" w:rsidRDefault="00A973F0" w:rsidP="00F353FF">
            <w:pPr>
              <w:widowControl w:val="0"/>
              <w:rPr>
                <w:color w:val="000000"/>
              </w:rPr>
            </w:pPr>
          </w:p>
        </w:tc>
      </w:tr>
      <w:tr w:rsidR="008A7D90" w:rsidRPr="007C5B1B" w14:paraId="201EE3D8" w14:textId="77777777" w:rsidTr="007C294B">
        <w:trPr>
          <w:jc w:val="center"/>
        </w:trPr>
        <w:tc>
          <w:tcPr>
            <w:tcW w:w="13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79DB769" w14:textId="1CE37D30" w:rsidR="00DA3C97" w:rsidRDefault="00DA3C97" w:rsidP="00F353FF">
            <w:pPr>
              <w:pStyle w:val="af3"/>
              <w:widowControl w:val="0"/>
              <w:shd w:val="clear" w:color="auto" w:fill="FFFFFF"/>
              <w:ind w:left="0" w:right="70"/>
              <w:rPr>
                <w:bCs/>
              </w:rPr>
            </w:pPr>
            <w:r w:rsidRPr="00943D7D">
              <w:rPr>
                <w:bCs/>
              </w:rPr>
              <w:t>Тема 1.</w:t>
            </w:r>
          </w:p>
          <w:p w14:paraId="71F7B7A6" w14:textId="38C0143A" w:rsidR="00DA3C97" w:rsidRPr="00943D7D" w:rsidRDefault="00F07FF5" w:rsidP="00F353FF">
            <w:pPr>
              <w:pStyle w:val="af3"/>
              <w:widowControl w:val="0"/>
              <w:shd w:val="clear" w:color="auto" w:fill="FFFFFF"/>
              <w:ind w:left="0" w:right="70"/>
              <w:rPr>
                <w:bCs/>
              </w:rPr>
            </w:pPr>
            <w:r>
              <w:rPr>
                <w:bCs/>
              </w:rPr>
              <w:t>Финансовые технологии и их виды</w:t>
            </w:r>
          </w:p>
          <w:p w14:paraId="3E96C3AA" w14:textId="0528314B" w:rsidR="00A973F0" w:rsidRPr="007C5B1B" w:rsidRDefault="00A973F0" w:rsidP="00F353FF">
            <w:pPr>
              <w:widowControl w:val="0"/>
            </w:pPr>
          </w:p>
        </w:tc>
        <w:tc>
          <w:tcPr>
            <w:tcW w:w="4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8DD1C5C" w14:textId="37E994B1" w:rsidR="00A973F0" w:rsidRPr="007C5B1B" w:rsidRDefault="00A922A8" w:rsidP="00F353F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595D9D4" w14:textId="2F8784BF" w:rsidR="00A973F0" w:rsidRPr="007C5B1B" w:rsidRDefault="00A922A8" w:rsidP="00F353F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0D25CC7" w14:textId="37AFB8A7" w:rsidR="00A973F0" w:rsidRPr="007C5B1B" w:rsidRDefault="00EC62E7" w:rsidP="00F353F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13E1211" w14:textId="6C6AC83A" w:rsidR="00A973F0" w:rsidRPr="007C5B1B" w:rsidRDefault="00EC62E7" w:rsidP="00F353F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547CC80" w14:textId="0796DF22" w:rsidR="00A973F0" w:rsidRPr="007C5B1B" w:rsidRDefault="009F77CA" w:rsidP="00F353FF">
            <w:pPr>
              <w:widowControl w:val="0"/>
              <w:jc w:val="center"/>
              <w:rPr>
                <w:color w:val="000000"/>
              </w:rPr>
            </w:pPr>
            <w:r w:rsidRPr="007C5B1B">
              <w:rPr>
                <w:color w:val="000000"/>
              </w:rPr>
              <w:t>20</w:t>
            </w:r>
          </w:p>
        </w:tc>
        <w:tc>
          <w:tcPr>
            <w:tcW w:w="8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E7D186C" w14:textId="274EE029" w:rsidR="00A973F0" w:rsidRPr="007C5B1B" w:rsidRDefault="00A973F0" w:rsidP="00F353FF">
            <w:pPr>
              <w:widowControl w:val="0"/>
              <w:ind w:left="-57" w:right="-113"/>
              <w:rPr>
                <w:color w:val="000000"/>
              </w:rPr>
            </w:pPr>
            <w:r w:rsidRPr="007C5B1B">
              <w:rPr>
                <w:color w:val="000000"/>
              </w:rPr>
              <w:t xml:space="preserve">Опрос, </w:t>
            </w:r>
            <w:r w:rsidR="0035461F" w:rsidRPr="007C5B1B">
              <w:rPr>
                <w:color w:val="000000"/>
              </w:rPr>
              <w:t>выполнение</w:t>
            </w:r>
            <w:r w:rsidRPr="007C5B1B">
              <w:rPr>
                <w:color w:val="000000"/>
              </w:rPr>
              <w:t xml:space="preserve"> </w:t>
            </w:r>
            <w:r w:rsidR="0035461F" w:rsidRPr="007C5B1B">
              <w:rPr>
                <w:color w:val="000000"/>
              </w:rPr>
              <w:t>ситуационных</w:t>
            </w:r>
            <w:r w:rsidRPr="007C5B1B">
              <w:rPr>
                <w:color w:val="000000"/>
              </w:rPr>
              <w:t xml:space="preserve"> и тестовых заданий</w:t>
            </w:r>
          </w:p>
        </w:tc>
      </w:tr>
      <w:tr w:rsidR="008A7D90" w:rsidRPr="007C5B1B" w14:paraId="6823391F" w14:textId="77777777" w:rsidTr="007C294B">
        <w:trPr>
          <w:jc w:val="center"/>
        </w:trPr>
        <w:tc>
          <w:tcPr>
            <w:tcW w:w="13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C178BA4" w14:textId="77777777" w:rsidR="00A973F0" w:rsidRPr="007C5B1B" w:rsidRDefault="00A973F0" w:rsidP="00F353FF">
            <w:pPr>
              <w:widowControl w:val="0"/>
              <w:rPr>
                <w:color w:val="000000"/>
              </w:rPr>
            </w:pPr>
            <w:r w:rsidRPr="007C5B1B">
              <w:rPr>
                <w:color w:val="000000"/>
              </w:rPr>
              <w:t>Тема 2.</w:t>
            </w:r>
          </w:p>
          <w:p w14:paraId="0E54F8EF" w14:textId="6CA2A2DE" w:rsidR="00A973F0" w:rsidRPr="00F07FF5" w:rsidRDefault="00F07FF5" w:rsidP="00F353FF">
            <w:pPr>
              <w:widowControl w:val="0"/>
              <w:rPr>
                <w:iCs/>
              </w:rPr>
            </w:pPr>
            <w:r w:rsidRPr="00F07FF5">
              <w:t>Развитие финансовых технологий в России и за рубежом</w:t>
            </w:r>
          </w:p>
        </w:tc>
        <w:tc>
          <w:tcPr>
            <w:tcW w:w="4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CDEA0F1" w14:textId="2ACCE01D" w:rsidR="00A973F0" w:rsidRPr="007C5B1B" w:rsidRDefault="0071253A" w:rsidP="00F353FF">
            <w:pPr>
              <w:widowControl w:val="0"/>
              <w:jc w:val="center"/>
              <w:rPr>
                <w:color w:val="000000"/>
              </w:rPr>
            </w:pPr>
            <w:r w:rsidRPr="007C5B1B">
              <w:rPr>
                <w:color w:val="000000"/>
              </w:rPr>
              <w:t>2</w:t>
            </w:r>
            <w:r w:rsidR="00096248">
              <w:rPr>
                <w:color w:val="000000"/>
              </w:rPr>
              <w:t>6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3D13FA1" w14:textId="24BFD92A" w:rsidR="00A973F0" w:rsidRPr="007C5B1B" w:rsidRDefault="00096248" w:rsidP="00F353F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6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D82C38C" w14:textId="28BAFF35" w:rsidR="00A973F0" w:rsidRPr="007C5B1B" w:rsidRDefault="00096248" w:rsidP="00F353F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C94DDAE" w14:textId="71CDD804" w:rsidR="00A973F0" w:rsidRPr="007C5B1B" w:rsidRDefault="00EC62E7" w:rsidP="00F353F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6090D97" w14:textId="021330BE" w:rsidR="00A973F0" w:rsidRPr="007C5B1B" w:rsidRDefault="009F77CA" w:rsidP="00F353FF">
            <w:pPr>
              <w:widowControl w:val="0"/>
              <w:jc w:val="center"/>
              <w:rPr>
                <w:color w:val="000000"/>
              </w:rPr>
            </w:pPr>
            <w:r w:rsidRPr="007C5B1B">
              <w:rPr>
                <w:color w:val="000000"/>
              </w:rPr>
              <w:t>20</w:t>
            </w:r>
          </w:p>
        </w:tc>
        <w:tc>
          <w:tcPr>
            <w:tcW w:w="8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45B283A" w14:textId="77777777" w:rsidR="00A973F0" w:rsidRPr="007C5B1B" w:rsidRDefault="00A973F0" w:rsidP="00F353FF">
            <w:pPr>
              <w:widowControl w:val="0"/>
              <w:ind w:left="-57" w:right="-113"/>
              <w:rPr>
                <w:color w:val="000000"/>
              </w:rPr>
            </w:pPr>
            <w:r w:rsidRPr="007C5B1B">
              <w:rPr>
                <w:color w:val="000000"/>
              </w:rPr>
              <w:t>Опрос, выполнение ситуационных заданий</w:t>
            </w:r>
          </w:p>
        </w:tc>
      </w:tr>
      <w:tr w:rsidR="008A7D90" w:rsidRPr="00F07FF5" w14:paraId="427A28B4" w14:textId="77777777" w:rsidTr="007C294B">
        <w:trPr>
          <w:jc w:val="center"/>
        </w:trPr>
        <w:tc>
          <w:tcPr>
            <w:tcW w:w="13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A534470" w14:textId="77777777" w:rsidR="00A973F0" w:rsidRPr="00F07FF5" w:rsidRDefault="00A973F0" w:rsidP="00F353FF">
            <w:pPr>
              <w:widowControl w:val="0"/>
              <w:rPr>
                <w:color w:val="000000"/>
              </w:rPr>
            </w:pPr>
            <w:r w:rsidRPr="00F07FF5">
              <w:rPr>
                <w:color w:val="000000"/>
              </w:rPr>
              <w:t>Тема 3.</w:t>
            </w:r>
          </w:p>
          <w:p w14:paraId="57753EEC" w14:textId="7CBEEAF8" w:rsidR="00A973F0" w:rsidRPr="00F07FF5" w:rsidRDefault="00F07FF5" w:rsidP="00F353FF">
            <w:pPr>
              <w:widowControl w:val="0"/>
              <w:rPr>
                <w:iCs/>
              </w:rPr>
            </w:pPr>
            <w:r w:rsidRPr="00F07FF5">
              <w:t xml:space="preserve">Применение цифровых технологий </w:t>
            </w:r>
            <w:r w:rsidR="00EC62E7">
              <w:t>в публичных финансах</w:t>
            </w:r>
            <w:r w:rsidRPr="00F07FF5">
              <w:rPr>
                <w:iCs/>
              </w:rPr>
              <w:t xml:space="preserve"> </w:t>
            </w:r>
          </w:p>
        </w:tc>
        <w:tc>
          <w:tcPr>
            <w:tcW w:w="4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7FBD374" w14:textId="04F315B4" w:rsidR="00A973F0" w:rsidRPr="00F07FF5" w:rsidRDefault="00A922A8" w:rsidP="00F353F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2EBDC50" w14:textId="713E00F5" w:rsidR="00A973F0" w:rsidRPr="00F07FF5" w:rsidRDefault="00A922A8" w:rsidP="00F353F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6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D6FB45D" w14:textId="569B5CB4" w:rsidR="00A973F0" w:rsidRPr="00F07FF5" w:rsidRDefault="00EC62E7" w:rsidP="00F353F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16742AE" w14:textId="613E5E1B" w:rsidR="00A973F0" w:rsidRPr="00F07FF5" w:rsidRDefault="00A922A8" w:rsidP="00F353F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175E076" w14:textId="224F48DB" w:rsidR="00A973F0" w:rsidRPr="00F07FF5" w:rsidRDefault="009F77CA" w:rsidP="00F353FF">
            <w:pPr>
              <w:widowControl w:val="0"/>
              <w:jc w:val="center"/>
              <w:rPr>
                <w:color w:val="000000"/>
              </w:rPr>
            </w:pPr>
            <w:r w:rsidRPr="00F07FF5">
              <w:rPr>
                <w:color w:val="000000"/>
              </w:rPr>
              <w:t>20</w:t>
            </w:r>
          </w:p>
        </w:tc>
        <w:tc>
          <w:tcPr>
            <w:tcW w:w="8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230BAC7" w14:textId="59CE47EF" w:rsidR="00A973F0" w:rsidRPr="00F07FF5" w:rsidRDefault="00A973F0" w:rsidP="00F353FF">
            <w:pPr>
              <w:widowControl w:val="0"/>
              <w:ind w:left="-57" w:right="-113"/>
              <w:rPr>
                <w:color w:val="000000"/>
              </w:rPr>
            </w:pPr>
            <w:r w:rsidRPr="00F07FF5">
              <w:rPr>
                <w:color w:val="000000"/>
              </w:rPr>
              <w:t xml:space="preserve">Опрос, </w:t>
            </w:r>
            <w:r w:rsidR="0035461F" w:rsidRPr="00F07FF5">
              <w:rPr>
                <w:color w:val="000000"/>
              </w:rPr>
              <w:t>решение</w:t>
            </w:r>
            <w:r w:rsidRPr="00F07FF5">
              <w:rPr>
                <w:color w:val="000000"/>
              </w:rPr>
              <w:t xml:space="preserve"> </w:t>
            </w:r>
            <w:r w:rsidR="0035461F" w:rsidRPr="00F07FF5">
              <w:rPr>
                <w:color w:val="000000"/>
              </w:rPr>
              <w:t>тестовых</w:t>
            </w:r>
            <w:r w:rsidRPr="00F07FF5">
              <w:rPr>
                <w:color w:val="000000"/>
              </w:rPr>
              <w:t xml:space="preserve"> заданий</w:t>
            </w:r>
          </w:p>
        </w:tc>
      </w:tr>
      <w:tr w:rsidR="008A7D90" w:rsidRPr="007C5B1B" w14:paraId="44B0451A" w14:textId="77777777" w:rsidTr="007C294B">
        <w:trPr>
          <w:jc w:val="center"/>
        </w:trPr>
        <w:tc>
          <w:tcPr>
            <w:tcW w:w="13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720AAD2" w14:textId="6929B1DF" w:rsidR="00AC1B67" w:rsidRPr="007C5B1B" w:rsidRDefault="00A973F0" w:rsidP="00F353FF">
            <w:pPr>
              <w:widowControl w:val="0"/>
              <w:rPr>
                <w:color w:val="000000"/>
              </w:rPr>
            </w:pPr>
            <w:r w:rsidRPr="007C5B1B">
              <w:rPr>
                <w:color w:val="000000"/>
              </w:rPr>
              <w:t xml:space="preserve">Тема </w:t>
            </w:r>
            <w:r w:rsidR="00EC62E7">
              <w:rPr>
                <w:color w:val="000000"/>
              </w:rPr>
              <w:t>4</w:t>
            </w:r>
            <w:r w:rsidRPr="007C5B1B">
              <w:rPr>
                <w:color w:val="000000"/>
              </w:rPr>
              <w:t>.</w:t>
            </w:r>
            <w:r w:rsidR="0035461F" w:rsidRPr="007C5B1B">
              <w:rPr>
                <w:color w:val="000000"/>
              </w:rPr>
              <w:t xml:space="preserve"> </w:t>
            </w:r>
          </w:p>
          <w:p w14:paraId="6116768E" w14:textId="1B35C367" w:rsidR="00A973F0" w:rsidRPr="007C5B1B" w:rsidRDefault="00EC62E7" w:rsidP="00F353FF">
            <w:pPr>
              <w:widowControl w:val="0"/>
              <w:rPr>
                <w:color w:val="000000"/>
              </w:rPr>
            </w:pPr>
            <w:r w:rsidRPr="00F07FF5">
              <w:t xml:space="preserve">Применение цифровых технологий </w:t>
            </w:r>
            <w:r>
              <w:t>в финансах организаций и финансах домохозяйств</w:t>
            </w:r>
            <w:r w:rsidRPr="00F07FF5">
              <w:rPr>
                <w:iCs/>
              </w:rPr>
              <w:t xml:space="preserve"> </w:t>
            </w:r>
          </w:p>
        </w:tc>
        <w:tc>
          <w:tcPr>
            <w:tcW w:w="4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5CEFD1A" w14:textId="5A17D447" w:rsidR="00A973F0" w:rsidRPr="007C5B1B" w:rsidRDefault="00096248" w:rsidP="00F353F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A922A8">
              <w:rPr>
                <w:color w:val="000000"/>
              </w:rPr>
              <w:t>6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0D0AE47" w14:textId="7EDD54D6" w:rsidR="00A973F0" w:rsidRPr="007C5B1B" w:rsidRDefault="00A922A8" w:rsidP="00F353F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6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0BABFD8" w14:textId="60CE3038" w:rsidR="00A973F0" w:rsidRPr="007C5B1B" w:rsidRDefault="00DA3C97" w:rsidP="00F353F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75EAA71" w14:textId="7CD4F24D" w:rsidR="00A973F0" w:rsidRPr="007C5B1B" w:rsidRDefault="00A922A8" w:rsidP="00F353F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5BD9D3F" w14:textId="7B967126" w:rsidR="00A973F0" w:rsidRPr="007C5B1B" w:rsidRDefault="002F5C26" w:rsidP="00F353FF">
            <w:pPr>
              <w:widowControl w:val="0"/>
              <w:jc w:val="center"/>
              <w:rPr>
                <w:color w:val="000000"/>
              </w:rPr>
            </w:pPr>
            <w:r w:rsidRPr="007C5B1B">
              <w:rPr>
                <w:color w:val="000000"/>
              </w:rPr>
              <w:t>18</w:t>
            </w:r>
          </w:p>
        </w:tc>
        <w:tc>
          <w:tcPr>
            <w:tcW w:w="8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6465ED1" w14:textId="77777777" w:rsidR="00A973F0" w:rsidRPr="007C5B1B" w:rsidRDefault="00A973F0" w:rsidP="00F353FF">
            <w:pPr>
              <w:widowControl w:val="0"/>
              <w:ind w:left="-57" w:right="-113"/>
              <w:rPr>
                <w:color w:val="000000"/>
              </w:rPr>
            </w:pPr>
            <w:r w:rsidRPr="007C5B1B">
              <w:rPr>
                <w:color w:val="000000"/>
              </w:rPr>
              <w:t>Опрос, решение тестовых заданий</w:t>
            </w:r>
          </w:p>
        </w:tc>
      </w:tr>
      <w:tr w:rsidR="008A7D90" w:rsidRPr="007C5B1B" w14:paraId="005F942D" w14:textId="77777777" w:rsidTr="007C294B">
        <w:trPr>
          <w:jc w:val="center"/>
        </w:trPr>
        <w:tc>
          <w:tcPr>
            <w:tcW w:w="13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957D3BB" w14:textId="7AAA91CC" w:rsidR="00A973F0" w:rsidRPr="007C294B" w:rsidRDefault="00A973F0" w:rsidP="00F353FF">
            <w:pPr>
              <w:widowControl w:val="0"/>
              <w:rPr>
                <w:b/>
                <w:color w:val="000000"/>
              </w:rPr>
            </w:pPr>
            <w:r w:rsidRPr="007C294B">
              <w:rPr>
                <w:b/>
                <w:color w:val="000000"/>
              </w:rPr>
              <w:t>В целом по дисциплине</w:t>
            </w:r>
          </w:p>
        </w:tc>
        <w:tc>
          <w:tcPr>
            <w:tcW w:w="4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9628C3D" w14:textId="77777777" w:rsidR="00A973F0" w:rsidRPr="007C294B" w:rsidRDefault="00A973F0" w:rsidP="00F353FF">
            <w:pPr>
              <w:widowControl w:val="0"/>
              <w:jc w:val="center"/>
              <w:rPr>
                <w:b/>
                <w:color w:val="000000"/>
              </w:rPr>
            </w:pPr>
            <w:r w:rsidRPr="007C294B">
              <w:rPr>
                <w:b/>
                <w:color w:val="000000"/>
              </w:rPr>
              <w:t>108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4AB0229" w14:textId="1993A695" w:rsidR="00A973F0" w:rsidRPr="007C294B" w:rsidRDefault="00373E64" w:rsidP="00F353FF">
            <w:pPr>
              <w:widowControl w:val="0"/>
              <w:jc w:val="center"/>
              <w:rPr>
                <w:b/>
                <w:color w:val="000000"/>
              </w:rPr>
            </w:pPr>
            <w:r w:rsidRPr="007C294B">
              <w:rPr>
                <w:b/>
                <w:color w:val="000000"/>
              </w:rPr>
              <w:t>30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F7EBE6E" w14:textId="42D84C99" w:rsidR="00A973F0" w:rsidRPr="007C294B" w:rsidRDefault="00096248" w:rsidP="00F353FF">
            <w:pPr>
              <w:widowControl w:val="0"/>
              <w:jc w:val="center"/>
              <w:rPr>
                <w:b/>
                <w:color w:val="000000"/>
              </w:rPr>
            </w:pPr>
            <w:r w:rsidRPr="007C294B">
              <w:rPr>
                <w:b/>
                <w:color w:val="000000"/>
              </w:rPr>
              <w:t>10</w:t>
            </w:r>
          </w:p>
        </w:tc>
        <w:tc>
          <w:tcPr>
            <w:tcW w:w="8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C5C4C23" w14:textId="7E1C3008" w:rsidR="00A973F0" w:rsidRPr="007C294B" w:rsidRDefault="00373E64" w:rsidP="00F353FF">
            <w:pPr>
              <w:widowControl w:val="0"/>
              <w:jc w:val="center"/>
              <w:rPr>
                <w:b/>
                <w:color w:val="000000"/>
              </w:rPr>
            </w:pPr>
            <w:r w:rsidRPr="007C294B">
              <w:rPr>
                <w:b/>
                <w:color w:val="000000"/>
              </w:rPr>
              <w:t>2</w:t>
            </w:r>
            <w:r w:rsidR="0032532F" w:rsidRPr="007C294B">
              <w:rPr>
                <w:b/>
                <w:color w:val="000000"/>
              </w:rPr>
              <w:t>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BE1D42C" w14:textId="04F6F2C2" w:rsidR="00A973F0" w:rsidRPr="007C294B" w:rsidRDefault="0035461F" w:rsidP="00F353FF">
            <w:pPr>
              <w:widowControl w:val="0"/>
              <w:jc w:val="center"/>
              <w:rPr>
                <w:b/>
                <w:color w:val="000000"/>
              </w:rPr>
            </w:pPr>
            <w:r w:rsidRPr="007C294B">
              <w:rPr>
                <w:b/>
                <w:color w:val="000000"/>
              </w:rPr>
              <w:t>7</w:t>
            </w:r>
            <w:r w:rsidR="00AC1B67" w:rsidRPr="007C294B">
              <w:rPr>
                <w:b/>
                <w:color w:val="000000"/>
              </w:rPr>
              <w:t>8</w:t>
            </w:r>
          </w:p>
        </w:tc>
        <w:tc>
          <w:tcPr>
            <w:tcW w:w="8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19586C2" w14:textId="5318D4DA" w:rsidR="00A973F0" w:rsidRPr="007C294B" w:rsidRDefault="00A973F0" w:rsidP="00F353FF">
            <w:pPr>
              <w:widowControl w:val="0"/>
              <w:ind w:left="-57" w:right="-113"/>
              <w:rPr>
                <w:b/>
                <w:color w:val="000000"/>
              </w:rPr>
            </w:pPr>
            <w:r w:rsidRPr="007C294B">
              <w:rPr>
                <w:b/>
                <w:color w:val="000000"/>
              </w:rPr>
              <w:t xml:space="preserve">Согласно учебному плану: </w:t>
            </w:r>
            <w:r w:rsidR="00096248" w:rsidRPr="007C294B">
              <w:rPr>
                <w:b/>
                <w:color w:val="000000"/>
              </w:rPr>
              <w:t>эссе</w:t>
            </w:r>
          </w:p>
        </w:tc>
      </w:tr>
      <w:tr w:rsidR="008A7D90" w:rsidRPr="007C5B1B" w14:paraId="69481DAB" w14:textId="77777777" w:rsidTr="007C294B">
        <w:trPr>
          <w:jc w:val="center"/>
        </w:trPr>
        <w:tc>
          <w:tcPr>
            <w:tcW w:w="13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326D3CA" w14:textId="309BCDE6" w:rsidR="00A41347" w:rsidRPr="007C294B" w:rsidRDefault="00A41347" w:rsidP="00F353FF">
            <w:pPr>
              <w:widowControl w:val="0"/>
              <w:rPr>
                <w:b/>
                <w:i/>
                <w:color w:val="000000"/>
              </w:rPr>
            </w:pPr>
            <w:r w:rsidRPr="007C294B">
              <w:rPr>
                <w:b/>
                <w:i/>
                <w:color w:val="000000"/>
              </w:rPr>
              <w:t>Итого в %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97DA87" w14:textId="3FDC547B" w:rsidR="00A41347" w:rsidRPr="007C294B" w:rsidRDefault="007C294B" w:rsidP="00F353FF">
            <w:pPr>
              <w:widowControl w:val="0"/>
              <w:jc w:val="center"/>
              <w:rPr>
                <w:b/>
                <w:i/>
                <w:color w:val="000000"/>
              </w:rPr>
            </w:pPr>
            <w:r w:rsidRPr="007C294B">
              <w:rPr>
                <w:b/>
                <w:i/>
                <w:color w:val="000000"/>
              </w:rPr>
              <w:t>100</w:t>
            </w:r>
          </w:p>
        </w:tc>
        <w:tc>
          <w:tcPr>
            <w:tcW w:w="5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74755" w14:textId="2C290898" w:rsidR="00A41347" w:rsidRPr="007C294B" w:rsidRDefault="00F353FF" w:rsidP="00F353FF">
            <w:pPr>
              <w:widowControl w:val="0"/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28</w:t>
            </w:r>
          </w:p>
        </w:tc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85CFF" w14:textId="7360FA0E" w:rsidR="00A41347" w:rsidRPr="007C294B" w:rsidRDefault="00F353FF" w:rsidP="00F353FF">
            <w:pPr>
              <w:widowControl w:val="0"/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9</w:t>
            </w:r>
          </w:p>
        </w:tc>
        <w:tc>
          <w:tcPr>
            <w:tcW w:w="8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489A9" w14:textId="5B9CA985" w:rsidR="00A41347" w:rsidRPr="007C294B" w:rsidRDefault="00F353FF" w:rsidP="00F353FF">
            <w:pPr>
              <w:widowControl w:val="0"/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19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20F3B" w14:textId="79B6CD3B" w:rsidR="00A41347" w:rsidRPr="007C294B" w:rsidRDefault="00F353FF" w:rsidP="00F353FF">
            <w:pPr>
              <w:widowControl w:val="0"/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72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6F276B" w14:textId="77777777" w:rsidR="00A41347" w:rsidRPr="007C294B" w:rsidRDefault="00A41347" w:rsidP="00F353FF">
            <w:pPr>
              <w:widowControl w:val="0"/>
              <w:rPr>
                <w:b/>
                <w:color w:val="000000"/>
              </w:rPr>
            </w:pPr>
          </w:p>
        </w:tc>
      </w:tr>
    </w:tbl>
    <w:p w14:paraId="5E207F77" w14:textId="77777777" w:rsidR="008A7D90" w:rsidRDefault="008A7D90" w:rsidP="00F353FF">
      <w:pPr>
        <w:widowControl w:val="0"/>
        <w:jc w:val="both"/>
        <w:rPr>
          <w:highlight w:val="yellow"/>
        </w:rPr>
      </w:pPr>
    </w:p>
    <w:p w14:paraId="6E6A656F" w14:textId="77777777" w:rsidR="000337BC" w:rsidRDefault="000337BC" w:rsidP="00F353FF">
      <w:pPr>
        <w:widowControl w:val="0"/>
        <w:jc w:val="both"/>
        <w:rPr>
          <w:highlight w:val="yellow"/>
        </w:rPr>
      </w:pPr>
    </w:p>
    <w:p w14:paraId="03EBF993" w14:textId="77777777" w:rsidR="00A973F0" w:rsidRPr="00705504" w:rsidRDefault="00A973F0" w:rsidP="00F353FF">
      <w:pPr>
        <w:pStyle w:val="15"/>
        <w:widowControl w:val="0"/>
        <w:jc w:val="both"/>
        <w:outlineLvl w:val="1"/>
        <w:rPr>
          <w:szCs w:val="28"/>
          <w:lang w:val="ru-RU"/>
        </w:rPr>
      </w:pPr>
      <w:bookmarkStart w:id="16" w:name="_Toc83116188"/>
      <w:bookmarkStart w:id="17" w:name="_Toc83575408"/>
      <w:bookmarkStart w:id="18" w:name="_Toc158805714"/>
      <w:bookmarkEnd w:id="14"/>
      <w:r w:rsidRPr="00705504">
        <w:rPr>
          <w:szCs w:val="28"/>
        </w:rPr>
        <w:t>5.3. Содержание семинаров, практических занятий</w:t>
      </w:r>
      <w:bookmarkEnd w:id="16"/>
      <w:bookmarkEnd w:id="17"/>
      <w:bookmarkEnd w:id="18"/>
      <w:r w:rsidRPr="00705504">
        <w:rPr>
          <w:szCs w:val="28"/>
        </w:rPr>
        <w:t xml:space="preserve"> </w:t>
      </w:r>
    </w:p>
    <w:p w14:paraId="0ED21FEC" w14:textId="11B1A6CE" w:rsidR="00A973F0" w:rsidRPr="00D138A5" w:rsidRDefault="00D6134B" w:rsidP="00F353FF">
      <w:pPr>
        <w:widowControl w:val="0"/>
        <w:tabs>
          <w:tab w:val="right" w:pos="851"/>
        </w:tabs>
        <w:ind w:firstLine="709"/>
        <w:jc w:val="right"/>
        <w:rPr>
          <w:sz w:val="28"/>
          <w:szCs w:val="28"/>
        </w:rPr>
      </w:pPr>
      <w:r w:rsidRPr="00D138A5">
        <w:rPr>
          <w:sz w:val="28"/>
          <w:szCs w:val="28"/>
        </w:rPr>
        <w:t>Таблица 3</w:t>
      </w:r>
    </w:p>
    <w:tbl>
      <w:tblPr>
        <w:tblW w:w="964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5492"/>
        <w:gridCol w:w="1738"/>
      </w:tblGrid>
      <w:tr w:rsidR="003E3331" w:rsidRPr="003E3331" w14:paraId="28E1A452" w14:textId="77777777" w:rsidTr="00F353FF">
        <w:trPr>
          <w:tblHeader/>
        </w:trPr>
        <w:tc>
          <w:tcPr>
            <w:tcW w:w="2410" w:type="dxa"/>
          </w:tcPr>
          <w:p w14:paraId="037E26D4" w14:textId="77777777" w:rsidR="00A973F0" w:rsidRPr="003E3331" w:rsidRDefault="00A973F0" w:rsidP="00F353FF">
            <w:pPr>
              <w:widowControl w:val="0"/>
              <w:ind w:left="-57" w:right="-113"/>
              <w:jc w:val="center"/>
              <w:rPr>
                <w:b/>
                <w:color w:val="000000" w:themeColor="text1"/>
              </w:rPr>
            </w:pPr>
            <w:r w:rsidRPr="003E3331">
              <w:rPr>
                <w:b/>
                <w:color w:val="000000" w:themeColor="text1"/>
              </w:rPr>
              <w:t>Наименование тем (разделов) дисциплины</w:t>
            </w:r>
          </w:p>
        </w:tc>
        <w:tc>
          <w:tcPr>
            <w:tcW w:w="5492" w:type="dxa"/>
          </w:tcPr>
          <w:p w14:paraId="4BFDBACB" w14:textId="590C943E" w:rsidR="00A973F0" w:rsidRPr="003E3331" w:rsidRDefault="00A973F0" w:rsidP="00F353FF">
            <w:pPr>
              <w:widowControl w:val="0"/>
              <w:ind w:left="-57" w:right="-113"/>
              <w:jc w:val="center"/>
              <w:rPr>
                <w:b/>
                <w:color w:val="000000" w:themeColor="text1"/>
              </w:rPr>
            </w:pPr>
            <w:r w:rsidRPr="003E3331">
              <w:rPr>
                <w:b/>
                <w:color w:val="000000" w:themeColor="text1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1738" w:type="dxa"/>
          </w:tcPr>
          <w:p w14:paraId="5FF3D93B" w14:textId="77777777" w:rsidR="00A973F0" w:rsidRPr="003E3331" w:rsidRDefault="00A973F0" w:rsidP="00F353FF">
            <w:pPr>
              <w:widowControl w:val="0"/>
              <w:ind w:left="-57" w:right="-113"/>
              <w:jc w:val="center"/>
              <w:rPr>
                <w:b/>
                <w:color w:val="000000" w:themeColor="text1"/>
              </w:rPr>
            </w:pPr>
            <w:r w:rsidRPr="003E3331">
              <w:rPr>
                <w:b/>
                <w:color w:val="000000" w:themeColor="text1"/>
              </w:rPr>
              <w:t>Формы проведения занятий</w:t>
            </w:r>
          </w:p>
        </w:tc>
      </w:tr>
      <w:tr w:rsidR="003E3331" w:rsidRPr="003E3331" w14:paraId="1C678BD7" w14:textId="77777777" w:rsidTr="00F353FF">
        <w:tc>
          <w:tcPr>
            <w:tcW w:w="2410" w:type="dxa"/>
          </w:tcPr>
          <w:p w14:paraId="426F291B" w14:textId="77777777" w:rsidR="000337BC" w:rsidRPr="003E3331" w:rsidRDefault="000337BC" w:rsidP="00F353FF">
            <w:pPr>
              <w:pStyle w:val="af3"/>
              <w:widowControl w:val="0"/>
              <w:shd w:val="clear" w:color="auto" w:fill="FFFFFF"/>
              <w:ind w:left="-57" w:right="-113"/>
              <w:rPr>
                <w:bCs/>
                <w:color w:val="000000" w:themeColor="text1"/>
              </w:rPr>
            </w:pPr>
            <w:r w:rsidRPr="003E3331">
              <w:rPr>
                <w:bCs/>
                <w:color w:val="000000" w:themeColor="text1"/>
              </w:rPr>
              <w:t>Тема 1.</w:t>
            </w:r>
          </w:p>
          <w:p w14:paraId="3D88B5D1" w14:textId="77777777" w:rsidR="000337BC" w:rsidRPr="003E3331" w:rsidRDefault="000337BC" w:rsidP="00F353FF">
            <w:pPr>
              <w:pStyle w:val="af3"/>
              <w:widowControl w:val="0"/>
              <w:shd w:val="clear" w:color="auto" w:fill="FFFFFF"/>
              <w:ind w:left="-57" w:right="-113"/>
              <w:rPr>
                <w:bCs/>
                <w:color w:val="000000" w:themeColor="text1"/>
              </w:rPr>
            </w:pPr>
            <w:r w:rsidRPr="003E3331">
              <w:rPr>
                <w:bCs/>
                <w:color w:val="000000" w:themeColor="text1"/>
              </w:rPr>
              <w:t>Финансовые технологии и их виды</w:t>
            </w:r>
          </w:p>
          <w:p w14:paraId="378E85FE" w14:textId="0F978251" w:rsidR="000337BC" w:rsidRPr="003E3331" w:rsidRDefault="000337BC" w:rsidP="00F353FF">
            <w:pPr>
              <w:widowControl w:val="0"/>
              <w:tabs>
                <w:tab w:val="left" w:pos="426"/>
              </w:tabs>
              <w:ind w:left="-57" w:right="-113"/>
              <w:rPr>
                <w:color w:val="000000" w:themeColor="text1"/>
              </w:rPr>
            </w:pPr>
          </w:p>
        </w:tc>
        <w:tc>
          <w:tcPr>
            <w:tcW w:w="5492" w:type="dxa"/>
          </w:tcPr>
          <w:p w14:paraId="232B7F2A" w14:textId="77777777" w:rsidR="0028247B" w:rsidRPr="003E3331" w:rsidRDefault="0028247B" w:rsidP="00F353FF">
            <w:pPr>
              <w:pStyle w:val="af3"/>
              <w:widowControl w:val="0"/>
              <w:numPr>
                <w:ilvl w:val="0"/>
                <w:numId w:val="8"/>
              </w:numPr>
              <w:shd w:val="clear" w:color="auto" w:fill="FFFFFF"/>
              <w:tabs>
                <w:tab w:val="left" w:pos="181"/>
              </w:tabs>
              <w:ind w:left="-57" w:right="-113" w:firstLine="0"/>
              <w:rPr>
                <w:bCs/>
                <w:iCs/>
                <w:color w:val="000000" w:themeColor="text1"/>
                <w:shd w:val="clear" w:color="auto" w:fill="FFFFFF"/>
                <w:lang w:eastAsia="ru-RU"/>
              </w:rPr>
            </w:pPr>
            <w:r w:rsidRPr="003E3331">
              <w:rPr>
                <w:iCs/>
                <w:color w:val="000000" w:themeColor="text1"/>
              </w:rPr>
              <w:t xml:space="preserve">Эволюция определения </w:t>
            </w:r>
            <w:proofErr w:type="spellStart"/>
            <w:r w:rsidRPr="003E3331">
              <w:rPr>
                <w:iCs/>
                <w:color w:val="000000" w:themeColor="text1"/>
              </w:rPr>
              <w:t>FinTech</w:t>
            </w:r>
            <w:proofErr w:type="spellEnd"/>
            <w:r w:rsidRPr="003E3331">
              <w:rPr>
                <w:iCs/>
                <w:color w:val="000000" w:themeColor="text1"/>
              </w:rPr>
              <w:t>.</w:t>
            </w:r>
          </w:p>
          <w:p w14:paraId="1FC53D80" w14:textId="77777777" w:rsidR="00E72437" w:rsidRPr="003E3331" w:rsidRDefault="0028247B" w:rsidP="00F353FF">
            <w:pPr>
              <w:pStyle w:val="af3"/>
              <w:widowControl w:val="0"/>
              <w:numPr>
                <w:ilvl w:val="0"/>
                <w:numId w:val="8"/>
              </w:numPr>
              <w:shd w:val="clear" w:color="auto" w:fill="FFFFFF"/>
              <w:tabs>
                <w:tab w:val="left" w:pos="181"/>
              </w:tabs>
              <w:ind w:left="-57" w:right="-113" w:firstLine="0"/>
              <w:rPr>
                <w:bCs/>
                <w:iCs/>
                <w:color w:val="000000" w:themeColor="text1"/>
                <w:shd w:val="clear" w:color="auto" w:fill="FFFFFF"/>
                <w:lang w:eastAsia="ru-RU"/>
              </w:rPr>
            </w:pPr>
            <w:r w:rsidRPr="003E3331">
              <w:rPr>
                <w:iCs/>
                <w:color w:val="000000" w:themeColor="text1"/>
              </w:rPr>
              <w:t>Виды финансовых технологий</w:t>
            </w:r>
            <w:r w:rsidRPr="003E3331">
              <w:rPr>
                <w:bCs/>
                <w:iCs/>
                <w:color w:val="000000" w:themeColor="text1"/>
                <w:shd w:val="clear" w:color="auto" w:fill="FFFFFF"/>
                <w:lang w:eastAsia="ru-RU"/>
              </w:rPr>
              <w:t xml:space="preserve"> и их характеристика.</w:t>
            </w:r>
          </w:p>
          <w:p w14:paraId="339084D0" w14:textId="2582AC6F" w:rsidR="00E72437" w:rsidRPr="00DC6836" w:rsidRDefault="00E72437" w:rsidP="00F353FF">
            <w:pPr>
              <w:pStyle w:val="af3"/>
              <w:widowControl w:val="0"/>
              <w:numPr>
                <w:ilvl w:val="0"/>
                <w:numId w:val="8"/>
              </w:numPr>
              <w:shd w:val="clear" w:color="auto" w:fill="FFFFFF"/>
              <w:tabs>
                <w:tab w:val="left" w:pos="181"/>
              </w:tabs>
              <w:ind w:left="-57" w:right="-113" w:firstLine="0"/>
              <w:rPr>
                <w:bCs/>
                <w:iCs/>
                <w:color w:val="000000" w:themeColor="text1"/>
                <w:shd w:val="clear" w:color="auto" w:fill="FFFFFF"/>
                <w:lang w:eastAsia="ru-RU"/>
              </w:rPr>
            </w:pPr>
            <w:r w:rsidRPr="00DC6836">
              <w:rPr>
                <w:iCs/>
                <w:color w:val="000000" w:themeColor="text1"/>
                <w:lang w:val="en-US"/>
              </w:rPr>
              <w:t>Big</w:t>
            </w:r>
            <w:r w:rsidRPr="00DC6836">
              <w:rPr>
                <w:iCs/>
                <w:color w:val="000000" w:themeColor="text1"/>
              </w:rPr>
              <w:t xml:space="preserve"> </w:t>
            </w:r>
            <w:r w:rsidRPr="00DC6836">
              <w:rPr>
                <w:iCs/>
                <w:color w:val="000000" w:themeColor="text1"/>
                <w:lang w:val="en-US"/>
              </w:rPr>
              <w:t>Data</w:t>
            </w:r>
            <w:r w:rsidRPr="00DC6836">
              <w:rPr>
                <w:iCs/>
                <w:color w:val="000000" w:themeColor="text1"/>
              </w:rPr>
              <w:t xml:space="preserve"> и анализ данных.</w:t>
            </w:r>
          </w:p>
          <w:p w14:paraId="110667BC" w14:textId="121D1F18" w:rsidR="00E72437" w:rsidRPr="00DC6836" w:rsidRDefault="00E72437" w:rsidP="00F353FF">
            <w:pPr>
              <w:pStyle w:val="af3"/>
              <w:widowControl w:val="0"/>
              <w:numPr>
                <w:ilvl w:val="0"/>
                <w:numId w:val="8"/>
              </w:numPr>
              <w:shd w:val="clear" w:color="auto" w:fill="FFFFFF"/>
              <w:tabs>
                <w:tab w:val="left" w:pos="181"/>
              </w:tabs>
              <w:ind w:left="-57" w:right="-113" w:firstLine="0"/>
              <w:rPr>
                <w:bCs/>
                <w:iCs/>
                <w:color w:val="000000" w:themeColor="text1"/>
                <w:shd w:val="clear" w:color="auto" w:fill="FFFFFF"/>
                <w:lang w:eastAsia="ru-RU"/>
              </w:rPr>
            </w:pPr>
            <w:r w:rsidRPr="00DC6836">
              <w:rPr>
                <w:iCs/>
                <w:color w:val="000000" w:themeColor="text1"/>
              </w:rPr>
              <w:t>Биометрическая идентификация клиентов и пользователей.</w:t>
            </w:r>
          </w:p>
          <w:p w14:paraId="7B5D3A05" w14:textId="77777777" w:rsidR="00EC62E7" w:rsidRPr="00DC6836" w:rsidRDefault="00EC62E7" w:rsidP="00F353FF">
            <w:pPr>
              <w:pStyle w:val="af3"/>
              <w:widowControl w:val="0"/>
              <w:numPr>
                <w:ilvl w:val="0"/>
                <w:numId w:val="8"/>
              </w:numPr>
              <w:shd w:val="clear" w:color="auto" w:fill="FFFFFF"/>
              <w:tabs>
                <w:tab w:val="left" w:pos="181"/>
              </w:tabs>
              <w:ind w:left="-57" w:right="-113" w:firstLine="0"/>
              <w:rPr>
                <w:bCs/>
                <w:iCs/>
                <w:color w:val="000000" w:themeColor="text1"/>
                <w:shd w:val="clear" w:color="auto" w:fill="FFFFFF"/>
                <w:lang w:eastAsia="ru-RU"/>
              </w:rPr>
            </w:pPr>
            <w:r w:rsidRPr="00DC6836">
              <w:rPr>
                <w:color w:val="000000" w:themeColor="text1"/>
                <w:shd w:val="clear" w:color="auto" w:fill="FFFFFF"/>
                <w:lang w:eastAsia="ru-RU"/>
              </w:rPr>
              <w:t xml:space="preserve">Технологии распределенного реестра. </w:t>
            </w:r>
          </w:p>
          <w:p w14:paraId="03E95B98" w14:textId="2A6B8F17" w:rsidR="00EC62E7" w:rsidRPr="00DC6836" w:rsidRDefault="00EC62E7" w:rsidP="00F353FF">
            <w:pPr>
              <w:pStyle w:val="af3"/>
              <w:widowControl w:val="0"/>
              <w:numPr>
                <w:ilvl w:val="0"/>
                <w:numId w:val="8"/>
              </w:numPr>
              <w:shd w:val="clear" w:color="auto" w:fill="FFFFFF"/>
              <w:tabs>
                <w:tab w:val="left" w:pos="181"/>
              </w:tabs>
              <w:ind w:left="-57" w:right="-113" w:firstLine="0"/>
              <w:rPr>
                <w:bCs/>
                <w:iCs/>
                <w:color w:val="000000" w:themeColor="text1"/>
                <w:shd w:val="clear" w:color="auto" w:fill="FFFFFF"/>
                <w:lang w:eastAsia="ru-RU"/>
              </w:rPr>
            </w:pPr>
            <w:r w:rsidRPr="00DC6836">
              <w:rPr>
                <w:color w:val="000000" w:themeColor="text1"/>
                <w:shd w:val="clear" w:color="auto" w:fill="FFFFFF"/>
                <w:lang w:eastAsia="ru-RU"/>
              </w:rPr>
              <w:lastRenderedPageBreak/>
              <w:t xml:space="preserve">Смарт-контракты. </w:t>
            </w:r>
          </w:p>
          <w:p w14:paraId="772B2013" w14:textId="5D7245B7" w:rsidR="00E72437" w:rsidRPr="00DC6836" w:rsidRDefault="00E72437" w:rsidP="00F353FF">
            <w:pPr>
              <w:pStyle w:val="af3"/>
              <w:widowControl w:val="0"/>
              <w:numPr>
                <w:ilvl w:val="0"/>
                <w:numId w:val="8"/>
              </w:numPr>
              <w:shd w:val="clear" w:color="auto" w:fill="FFFFFF"/>
              <w:tabs>
                <w:tab w:val="left" w:pos="181"/>
              </w:tabs>
              <w:ind w:left="-57" w:right="-113" w:firstLine="0"/>
              <w:rPr>
                <w:bCs/>
                <w:iCs/>
                <w:color w:val="000000" w:themeColor="text1"/>
                <w:shd w:val="clear" w:color="auto" w:fill="FFFFFF"/>
                <w:lang w:eastAsia="ru-RU"/>
              </w:rPr>
            </w:pPr>
            <w:r w:rsidRPr="00DC6836">
              <w:rPr>
                <w:iCs/>
                <w:color w:val="000000" w:themeColor="text1"/>
              </w:rPr>
              <w:t>Искусственный интеллект и роботизация.</w:t>
            </w:r>
          </w:p>
          <w:p w14:paraId="39DDB048" w14:textId="77777777" w:rsidR="000337BC" w:rsidRPr="003E3331" w:rsidRDefault="000337BC" w:rsidP="00F353FF">
            <w:pPr>
              <w:pStyle w:val="af3"/>
              <w:widowControl w:val="0"/>
              <w:tabs>
                <w:tab w:val="left" w:pos="181"/>
              </w:tabs>
              <w:ind w:left="-57" w:right="-113"/>
              <w:rPr>
                <w:i/>
                <w:color w:val="000000" w:themeColor="text1"/>
                <w:highlight w:val="yellow"/>
                <w:lang w:eastAsia="ar-SA"/>
              </w:rPr>
            </w:pPr>
          </w:p>
          <w:p w14:paraId="0A0E468B" w14:textId="77777777" w:rsidR="003E3331" w:rsidRPr="003E3331" w:rsidRDefault="000337BC" w:rsidP="00F353FF">
            <w:pPr>
              <w:pStyle w:val="af3"/>
              <w:widowControl w:val="0"/>
              <w:tabs>
                <w:tab w:val="left" w:pos="181"/>
              </w:tabs>
              <w:ind w:left="-57" w:right="-113"/>
              <w:rPr>
                <w:i/>
                <w:color w:val="000000" w:themeColor="text1"/>
                <w:lang w:eastAsia="ar-SA"/>
              </w:rPr>
            </w:pPr>
            <w:r w:rsidRPr="003E3331">
              <w:rPr>
                <w:i/>
                <w:color w:val="000000" w:themeColor="text1"/>
                <w:lang w:eastAsia="ar-SA"/>
              </w:rPr>
              <w:t xml:space="preserve">Рекомендуемые источники: </w:t>
            </w:r>
          </w:p>
          <w:p w14:paraId="61A73CA9" w14:textId="0300DF5F" w:rsidR="003E3331" w:rsidRPr="003E3331" w:rsidRDefault="000337BC" w:rsidP="00F353FF">
            <w:pPr>
              <w:pStyle w:val="af3"/>
              <w:widowControl w:val="0"/>
              <w:tabs>
                <w:tab w:val="left" w:pos="181"/>
              </w:tabs>
              <w:ind w:left="-57" w:right="-113"/>
              <w:rPr>
                <w:i/>
                <w:color w:val="000000" w:themeColor="text1"/>
                <w:lang w:eastAsia="ar-SA"/>
              </w:rPr>
            </w:pPr>
            <w:r w:rsidRPr="003E3331">
              <w:rPr>
                <w:i/>
                <w:color w:val="000000" w:themeColor="text1"/>
                <w:lang w:eastAsia="ar-SA"/>
              </w:rPr>
              <w:t>8.2</w:t>
            </w:r>
            <w:r w:rsidR="003E3331" w:rsidRPr="003E3331">
              <w:rPr>
                <w:i/>
                <w:color w:val="000000" w:themeColor="text1"/>
                <w:lang w:eastAsia="ar-SA"/>
              </w:rPr>
              <w:t xml:space="preserve">: </w:t>
            </w:r>
            <w:r w:rsidRPr="003E3331">
              <w:rPr>
                <w:i/>
                <w:color w:val="000000" w:themeColor="text1"/>
                <w:lang w:eastAsia="ar-SA"/>
              </w:rPr>
              <w:t xml:space="preserve">1 </w:t>
            </w:r>
          </w:p>
          <w:p w14:paraId="22B5F6E1" w14:textId="77777777" w:rsidR="000337BC" w:rsidRDefault="003E3331" w:rsidP="00F353FF">
            <w:pPr>
              <w:pStyle w:val="af3"/>
              <w:widowControl w:val="0"/>
              <w:tabs>
                <w:tab w:val="left" w:pos="181"/>
              </w:tabs>
              <w:ind w:left="-57" w:right="-113"/>
              <w:rPr>
                <w:i/>
                <w:color w:val="000000" w:themeColor="text1"/>
                <w:lang w:eastAsia="ar-SA"/>
              </w:rPr>
            </w:pPr>
            <w:r w:rsidRPr="003E3331">
              <w:rPr>
                <w:i/>
                <w:color w:val="000000" w:themeColor="text1"/>
                <w:lang w:eastAsia="ar-SA"/>
              </w:rPr>
              <w:t xml:space="preserve">8.3: </w:t>
            </w:r>
            <w:r w:rsidR="003E4357">
              <w:rPr>
                <w:i/>
                <w:color w:val="000000" w:themeColor="text1"/>
                <w:lang w:eastAsia="ar-SA"/>
              </w:rPr>
              <w:t>9-13</w:t>
            </w:r>
          </w:p>
          <w:p w14:paraId="5B0083D1" w14:textId="14A8244E" w:rsidR="003E4357" w:rsidRPr="003E3331" w:rsidRDefault="003E4357" w:rsidP="00F353FF">
            <w:pPr>
              <w:pStyle w:val="af3"/>
              <w:widowControl w:val="0"/>
              <w:tabs>
                <w:tab w:val="left" w:pos="181"/>
              </w:tabs>
              <w:ind w:left="-57" w:right="-113"/>
              <w:rPr>
                <w:color w:val="000000" w:themeColor="text1"/>
              </w:rPr>
            </w:pPr>
            <w:r>
              <w:rPr>
                <w:i/>
                <w:color w:val="000000" w:themeColor="text1"/>
                <w:lang w:eastAsia="ar-SA"/>
              </w:rPr>
              <w:t>9: 1-5</w:t>
            </w:r>
          </w:p>
        </w:tc>
        <w:tc>
          <w:tcPr>
            <w:tcW w:w="1738" w:type="dxa"/>
          </w:tcPr>
          <w:p w14:paraId="3DCDD4C0" w14:textId="5388D820" w:rsidR="000337BC" w:rsidRPr="003E3331" w:rsidRDefault="000337BC" w:rsidP="00F353FF">
            <w:pPr>
              <w:widowControl w:val="0"/>
              <w:ind w:left="-57" w:right="-113"/>
              <w:rPr>
                <w:color w:val="000000" w:themeColor="text1"/>
              </w:rPr>
            </w:pPr>
            <w:r w:rsidRPr="003E3331">
              <w:rPr>
                <w:color w:val="000000" w:themeColor="text1"/>
              </w:rPr>
              <w:lastRenderedPageBreak/>
              <w:t>Опрос, выполнение ситуационных и тестовых заданий</w:t>
            </w:r>
          </w:p>
        </w:tc>
      </w:tr>
      <w:tr w:rsidR="003E3331" w:rsidRPr="003E3331" w14:paraId="3AB6807A" w14:textId="77777777" w:rsidTr="00F353FF">
        <w:tc>
          <w:tcPr>
            <w:tcW w:w="2410" w:type="dxa"/>
          </w:tcPr>
          <w:p w14:paraId="494D8F95" w14:textId="77777777" w:rsidR="00EC62E7" w:rsidRPr="003E3331" w:rsidRDefault="00EC62E7" w:rsidP="00F353FF">
            <w:pPr>
              <w:widowControl w:val="0"/>
              <w:ind w:left="-57" w:right="-113"/>
              <w:rPr>
                <w:color w:val="000000" w:themeColor="text1"/>
              </w:rPr>
            </w:pPr>
            <w:r w:rsidRPr="003E3331">
              <w:rPr>
                <w:color w:val="000000" w:themeColor="text1"/>
              </w:rPr>
              <w:t>Тема 2.</w:t>
            </w:r>
          </w:p>
          <w:p w14:paraId="1A725A18" w14:textId="3F8A1967" w:rsidR="00EC62E7" w:rsidRPr="003E3331" w:rsidRDefault="00EC62E7" w:rsidP="00F353FF">
            <w:pPr>
              <w:widowControl w:val="0"/>
              <w:tabs>
                <w:tab w:val="left" w:pos="426"/>
              </w:tabs>
              <w:ind w:left="-57" w:right="-113"/>
              <w:rPr>
                <w:color w:val="000000" w:themeColor="text1"/>
              </w:rPr>
            </w:pPr>
            <w:r w:rsidRPr="003E3331">
              <w:rPr>
                <w:color w:val="000000" w:themeColor="text1"/>
              </w:rPr>
              <w:t>Развитие финансовых технологий в России и за рубежом</w:t>
            </w:r>
          </w:p>
        </w:tc>
        <w:tc>
          <w:tcPr>
            <w:tcW w:w="5492" w:type="dxa"/>
          </w:tcPr>
          <w:p w14:paraId="02089BD3" w14:textId="77777777" w:rsidR="00EC62E7" w:rsidRPr="003E3331" w:rsidRDefault="00EC62E7" w:rsidP="00F353FF">
            <w:pPr>
              <w:pStyle w:val="af3"/>
              <w:widowControl w:val="0"/>
              <w:numPr>
                <w:ilvl w:val="0"/>
                <w:numId w:val="12"/>
              </w:numPr>
              <w:shd w:val="clear" w:color="auto" w:fill="FFFFFF"/>
              <w:tabs>
                <w:tab w:val="left" w:pos="181"/>
              </w:tabs>
              <w:ind w:left="-57" w:right="-113" w:firstLine="0"/>
              <w:rPr>
                <w:color w:val="000000" w:themeColor="text1"/>
              </w:rPr>
            </w:pPr>
            <w:r w:rsidRPr="003E3331">
              <w:rPr>
                <w:iCs/>
                <w:color w:val="000000" w:themeColor="text1"/>
              </w:rPr>
              <w:t xml:space="preserve">Глобальные тренды развития финансовых технологий. </w:t>
            </w:r>
          </w:p>
          <w:p w14:paraId="7776A6D7" w14:textId="77777777" w:rsidR="00EC62E7" w:rsidRPr="003E3331" w:rsidRDefault="00EC62E7" w:rsidP="00F353FF">
            <w:pPr>
              <w:pStyle w:val="af3"/>
              <w:widowControl w:val="0"/>
              <w:numPr>
                <w:ilvl w:val="0"/>
                <w:numId w:val="12"/>
              </w:numPr>
              <w:shd w:val="clear" w:color="auto" w:fill="FFFFFF"/>
              <w:tabs>
                <w:tab w:val="left" w:pos="181"/>
              </w:tabs>
              <w:ind w:left="-57" w:right="-113" w:firstLine="0"/>
              <w:rPr>
                <w:color w:val="000000" w:themeColor="text1"/>
              </w:rPr>
            </w:pPr>
            <w:r w:rsidRPr="003E3331">
              <w:rPr>
                <w:iCs/>
                <w:color w:val="000000" w:themeColor="text1"/>
              </w:rPr>
              <w:t xml:space="preserve">Этапы развития финансовых технологий. </w:t>
            </w:r>
          </w:p>
          <w:p w14:paraId="11961580" w14:textId="77777777" w:rsidR="00EC62E7" w:rsidRPr="003E3331" w:rsidRDefault="00EC62E7" w:rsidP="00F353FF">
            <w:pPr>
              <w:pStyle w:val="af3"/>
              <w:widowControl w:val="0"/>
              <w:numPr>
                <w:ilvl w:val="0"/>
                <w:numId w:val="12"/>
              </w:numPr>
              <w:shd w:val="clear" w:color="auto" w:fill="FFFFFF"/>
              <w:tabs>
                <w:tab w:val="left" w:pos="181"/>
              </w:tabs>
              <w:ind w:left="-57" w:right="-113" w:firstLine="0"/>
              <w:rPr>
                <w:color w:val="000000" w:themeColor="text1"/>
              </w:rPr>
            </w:pPr>
            <w:r w:rsidRPr="003E3331">
              <w:rPr>
                <w:color w:val="000000" w:themeColor="text1"/>
              </w:rPr>
              <w:t xml:space="preserve">Россия на мировом рынке финансовых технологий. </w:t>
            </w:r>
          </w:p>
          <w:p w14:paraId="774C14C0" w14:textId="77777777" w:rsidR="00EC62E7" w:rsidRPr="00DC6836" w:rsidRDefault="00EC62E7" w:rsidP="00F353FF">
            <w:pPr>
              <w:pStyle w:val="af3"/>
              <w:widowControl w:val="0"/>
              <w:numPr>
                <w:ilvl w:val="0"/>
                <w:numId w:val="12"/>
              </w:numPr>
              <w:shd w:val="clear" w:color="auto" w:fill="FFFFFF"/>
              <w:tabs>
                <w:tab w:val="left" w:pos="181"/>
              </w:tabs>
              <w:ind w:left="-57" w:right="-113" w:firstLine="0"/>
              <w:rPr>
                <w:color w:val="000000" w:themeColor="text1"/>
              </w:rPr>
            </w:pPr>
            <w:r w:rsidRPr="003E3331">
              <w:rPr>
                <w:color w:val="000000" w:themeColor="text1"/>
              </w:rPr>
              <w:t xml:space="preserve">Развитие финансовых технологий на развитых и </w:t>
            </w:r>
            <w:r w:rsidRPr="00DC6836">
              <w:rPr>
                <w:color w:val="000000" w:themeColor="text1"/>
              </w:rPr>
              <w:t>развивающихся рынках.</w:t>
            </w:r>
          </w:p>
          <w:p w14:paraId="53EE9638" w14:textId="5185795A" w:rsidR="00EC62E7" w:rsidRPr="003E3331" w:rsidRDefault="00EC62E7" w:rsidP="00F353FF">
            <w:pPr>
              <w:pStyle w:val="af3"/>
              <w:widowControl w:val="0"/>
              <w:numPr>
                <w:ilvl w:val="0"/>
                <w:numId w:val="12"/>
              </w:numPr>
              <w:shd w:val="clear" w:color="auto" w:fill="FFFFFF"/>
              <w:tabs>
                <w:tab w:val="left" w:pos="181"/>
              </w:tabs>
              <w:ind w:left="-57" w:right="-113" w:firstLine="0"/>
              <w:rPr>
                <w:color w:val="000000" w:themeColor="text1"/>
              </w:rPr>
            </w:pPr>
            <w:r w:rsidRPr="00DC6836">
              <w:rPr>
                <w:iCs/>
                <w:color w:val="000000" w:themeColor="text1"/>
              </w:rPr>
              <w:t>Российс</w:t>
            </w:r>
            <w:r w:rsidR="00F3681A" w:rsidRPr="00DC6836">
              <w:rPr>
                <w:iCs/>
                <w:color w:val="000000" w:themeColor="text1"/>
              </w:rPr>
              <w:t>к</w:t>
            </w:r>
            <w:r w:rsidRPr="00DC6836">
              <w:rPr>
                <w:iCs/>
                <w:color w:val="000000" w:themeColor="text1"/>
              </w:rPr>
              <w:t xml:space="preserve">ая практика регулирования финансовых </w:t>
            </w:r>
            <w:r w:rsidRPr="003E3331">
              <w:rPr>
                <w:iCs/>
                <w:color w:val="000000" w:themeColor="text1"/>
              </w:rPr>
              <w:t>технологий.</w:t>
            </w:r>
          </w:p>
          <w:p w14:paraId="24B15FC6" w14:textId="62A417DC" w:rsidR="00EC62E7" w:rsidRPr="003E3331" w:rsidRDefault="00EC62E7" w:rsidP="00F353FF">
            <w:pPr>
              <w:pStyle w:val="af3"/>
              <w:widowControl w:val="0"/>
              <w:numPr>
                <w:ilvl w:val="0"/>
                <w:numId w:val="12"/>
              </w:numPr>
              <w:shd w:val="clear" w:color="auto" w:fill="FFFFFF"/>
              <w:tabs>
                <w:tab w:val="left" w:pos="181"/>
              </w:tabs>
              <w:ind w:left="-57" w:right="-113" w:firstLine="0"/>
              <w:rPr>
                <w:color w:val="000000" w:themeColor="text1"/>
              </w:rPr>
            </w:pPr>
            <w:r w:rsidRPr="003E3331">
              <w:rPr>
                <w:iCs/>
                <w:color w:val="000000" w:themeColor="text1"/>
              </w:rPr>
              <w:t>Регулирование финансовых технологий в зарубежных странах.</w:t>
            </w:r>
          </w:p>
          <w:p w14:paraId="24D1B600" w14:textId="77777777" w:rsidR="00EC62E7" w:rsidRPr="003E3331" w:rsidRDefault="00EC62E7" w:rsidP="00F353FF">
            <w:pPr>
              <w:pStyle w:val="af3"/>
              <w:widowControl w:val="0"/>
              <w:tabs>
                <w:tab w:val="left" w:pos="181"/>
              </w:tabs>
              <w:ind w:left="-57" w:right="-113"/>
              <w:rPr>
                <w:i/>
                <w:color w:val="000000" w:themeColor="text1"/>
              </w:rPr>
            </w:pPr>
          </w:p>
          <w:p w14:paraId="220776C8" w14:textId="77777777" w:rsidR="003E3331" w:rsidRPr="003E3331" w:rsidRDefault="00EC62E7" w:rsidP="00F353FF">
            <w:pPr>
              <w:widowControl w:val="0"/>
              <w:tabs>
                <w:tab w:val="left" w:pos="181"/>
              </w:tabs>
              <w:ind w:left="-57" w:right="-113"/>
              <w:rPr>
                <w:i/>
                <w:color w:val="000000" w:themeColor="text1"/>
                <w:lang w:eastAsia="ar-SA"/>
              </w:rPr>
            </w:pPr>
            <w:r w:rsidRPr="003E3331">
              <w:rPr>
                <w:i/>
                <w:color w:val="000000" w:themeColor="text1"/>
                <w:lang w:eastAsia="ar-SA"/>
              </w:rPr>
              <w:t xml:space="preserve">Рекомендуемые источники: </w:t>
            </w:r>
          </w:p>
          <w:p w14:paraId="3D8DC665" w14:textId="48DF11E6" w:rsidR="003E3331" w:rsidRPr="003E3331" w:rsidRDefault="003E3331" w:rsidP="00F353FF">
            <w:pPr>
              <w:widowControl w:val="0"/>
              <w:tabs>
                <w:tab w:val="left" w:pos="181"/>
              </w:tabs>
              <w:ind w:left="-57" w:right="-113"/>
              <w:rPr>
                <w:i/>
                <w:color w:val="000000" w:themeColor="text1"/>
                <w:lang w:eastAsia="ar-SA"/>
              </w:rPr>
            </w:pPr>
            <w:r w:rsidRPr="003E3331">
              <w:rPr>
                <w:i/>
                <w:color w:val="000000" w:themeColor="text1"/>
                <w:lang w:eastAsia="ar-SA"/>
              </w:rPr>
              <w:t>8.1: 1-</w:t>
            </w:r>
            <w:r w:rsidR="003E4357">
              <w:rPr>
                <w:i/>
                <w:color w:val="000000" w:themeColor="text1"/>
                <w:lang w:eastAsia="ar-SA"/>
              </w:rPr>
              <w:t>6</w:t>
            </w:r>
          </w:p>
          <w:p w14:paraId="6F459E0B" w14:textId="34DB6EFC" w:rsidR="003E3331" w:rsidRPr="003E3331" w:rsidRDefault="00EC62E7" w:rsidP="00F353FF">
            <w:pPr>
              <w:widowControl w:val="0"/>
              <w:tabs>
                <w:tab w:val="left" w:pos="181"/>
              </w:tabs>
              <w:ind w:left="-57" w:right="-113"/>
              <w:rPr>
                <w:i/>
                <w:color w:val="000000" w:themeColor="text1"/>
                <w:lang w:eastAsia="ar-SA"/>
              </w:rPr>
            </w:pPr>
            <w:r w:rsidRPr="003E3331">
              <w:rPr>
                <w:i/>
                <w:color w:val="000000" w:themeColor="text1"/>
                <w:lang w:eastAsia="ar-SA"/>
              </w:rPr>
              <w:t>8.2</w:t>
            </w:r>
            <w:r w:rsidR="003E3331" w:rsidRPr="003E3331">
              <w:rPr>
                <w:i/>
                <w:color w:val="000000" w:themeColor="text1"/>
                <w:lang w:eastAsia="ar-SA"/>
              </w:rPr>
              <w:t xml:space="preserve">: </w:t>
            </w:r>
            <w:r w:rsidR="003E4357">
              <w:rPr>
                <w:i/>
                <w:color w:val="000000" w:themeColor="text1"/>
                <w:lang w:eastAsia="ar-SA"/>
              </w:rPr>
              <w:t>7,8</w:t>
            </w:r>
          </w:p>
          <w:p w14:paraId="546EFB65" w14:textId="77777777" w:rsidR="00EC62E7" w:rsidRDefault="003E3331" w:rsidP="00F353FF">
            <w:pPr>
              <w:widowControl w:val="0"/>
              <w:tabs>
                <w:tab w:val="left" w:pos="181"/>
              </w:tabs>
              <w:ind w:left="-57" w:right="-113"/>
              <w:rPr>
                <w:i/>
                <w:color w:val="000000" w:themeColor="text1"/>
                <w:lang w:eastAsia="ar-SA"/>
              </w:rPr>
            </w:pPr>
            <w:r w:rsidRPr="003E3331">
              <w:rPr>
                <w:i/>
                <w:color w:val="000000" w:themeColor="text1"/>
                <w:lang w:eastAsia="ar-SA"/>
              </w:rPr>
              <w:t xml:space="preserve">8.3: </w:t>
            </w:r>
            <w:r w:rsidR="003E4357">
              <w:rPr>
                <w:i/>
                <w:color w:val="000000" w:themeColor="text1"/>
                <w:lang w:eastAsia="ar-SA"/>
              </w:rPr>
              <w:t>9,10</w:t>
            </w:r>
          </w:p>
          <w:p w14:paraId="0F9DC108" w14:textId="3DE2C0DA" w:rsidR="003E4357" w:rsidRPr="003E3331" w:rsidRDefault="003E4357" w:rsidP="00F353FF">
            <w:pPr>
              <w:widowControl w:val="0"/>
              <w:tabs>
                <w:tab w:val="left" w:pos="181"/>
              </w:tabs>
              <w:ind w:left="-57" w:right="-113"/>
              <w:rPr>
                <w:i/>
                <w:color w:val="000000" w:themeColor="text1"/>
              </w:rPr>
            </w:pPr>
            <w:r>
              <w:rPr>
                <w:i/>
                <w:color w:val="000000" w:themeColor="text1"/>
                <w:lang w:eastAsia="ar-SA"/>
              </w:rPr>
              <w:t>9: 1-5</w:t>
            </w:r>
          </w:p>
        </w:tc>
        <w:tc>
          <w:tcPr>
            <w:tcW w:w="1738" w:type="dxa"/>
          </w:tcPr>
          <w:p w14:paraId="3203112C" w14:textId="3FAEA66F" w:rsidR="00EC62E7" w:rsidRPr="003E3331" w:rsidRDefault="00EC62E7" w:rsidP="00F353FF">
            <w:pPr>
              <w:widowControl w:val="0"/>
              <w:ind w:left="-57" w:right="-113"/>
              <w:rPr>
                <w:color w:val="000000" w:themeColor="text1"/>
              </w:rPr>
            </w:pPr>
            <w:r w:rsidRPr="003E3331">
              <w:rPr>
                <w:color w:val="000000" w:themeColor="text1"/>
              </w:rPr>
              <w:t>Опрос, выполнение ситуационных заданий</w:t>
            </w:r>
          </w:p>
        </w:tc>
      </w:tr>
      <w:tr w:rsidR="003E3331" w:rsidRPr="003E3331" w14:paraId="6F41722A" w14:textId="77777777" w:rsidTr="00F353FF">
        <w:tc>
          <w:tcPr>
            <w:tcW w:w="2410" w:type="dxa"/>
          </w:tcPr>
          <w:p w14:paraId="22DFC0A3" w14:textId="77777777" w:rsidR="00EC62E7" w:rsidRPr="003E3331" w:rsidRDefault="00EC62E7" w:rsidP="00F353FF">
            <w:pPr>
              <w:widowControl w:val="0"/>
              <w:ind w:left="-57" w:right="-113"/>
              <w:rPr>
                <w:color w:val="000000" w:themeColor="text1"/>
              </w:rPr>
            </w:pPr>
            <w:r w:rsidRPr="003E3331">
              <w:rPr>
                <w:color w:val="000000" w:themeColor="text1"/>
              </w:rPr>
              <w:t>Тема 3.</w:t>
            </w:r>
          </w:p>
          <w:p w14:paraId="6B8081D2" w14:textId="7CEDFBF6" w:rsidR="00EC62E7" w:rsidRPr="003E3331" w:rsidRDefault="00EC62E7" w:rsidP="00F353FF">
            <w:pPr>
              <w:widowControl w:val="0"/>
              <w:ind w:left="-57" w:right="-113"/>
              <w:rPr>
                <w:color w:val="000000" w:themeColor="text1"/>
              </w:rPr>
            </w:pPr>
            <w:r w:rsidRPr="003E3331">
              <w:rPr>
                <w:color w:val="000000" w:themeColor="text1"/>
              </w:rPr>
              <w:t>Применение цифровых технологий в публичных финансах</w:t>
            </w:r>
            <w:r w:rsidRPr="003E3331">
              <w:rPr>
                <w:iCs/>
                <w:color w:val="000000" w:themeColor="text1"/>
              </w:rPr>
              <w:t xml:space="preserve"> </w:t>
            </w:r>
          </w:p>
        </w:tc>
        <w:tc>
          <w:tcPr>
            <w:tcW w:w="5492" w:type="dxa"/>
          </w:tcPr>
          <w:p w14:paraId="79A049DF" w14:textId="77777777" w:rsidR="00A922A8" w:rsidRPr="003E3331" w:rsidRDefault="00A922A8" w:rsidP="00F353FF">
            <w:pPr>
              <w:pStyle w:val="af3"/>
              <w:widowControl w:val="0"/>
              <w:numPr>
                <w:ilvl w:val="0"/>
                <w:numId w:val="15"/>
              </w:numPr>
              <w:tabs>
                <w:tab w:val="left" w:pos="181"/>
              </w:tabs>
              <w:ind w:left="-57" w:right="-113" w:firstLine="0"/>
              <w:contextualSpacing/>
              <w:rPr>
                <w:color w:val="000000" w:themeColor="text1"/>
                <w:lang w:eastAsia="ar-SA"/>
              </w:rPr>
            </w:pPr>
            <w:r w:rsidRPr="003E3331">
              <w:rPr>
                <w:color w:val="000000" w:themeColor="text1"/>
              </w:rPr>
              <w:t xml:space="preserve">Принципы и подходы к цифровизации государственных услуг. </w:t>
            </w:r>
          </w:p>
          <w:p w14:paraId="29B7C98F" w14:textId="77777777" w:rsidR="00A922A8" w:rsidRPr="003E3331" w:rsidRDefault="00A922A8" w:rsidP="00F353FF">
            <w:pPr>
              <w:pStyle w:val="af3"/>
              <w:widowControl w:val="0"/>
              <w:numPr>
                <w:ilvl w:val="0"/>
                <w:numId w:val="15"/>
              </w:numPr>
              <w:tabs>
                <w:tab w:val="left" w:pos="181"/>
              </w:tabs>
              <w:ind w:left="-57" w:right="-113" w:firstLine="0"/>
              <w:contextualSpacing/>
              <w:rPr>
                <w:color w:val="000000" w:themeColor="text1"/>
                <w:lang w:eastAsia="ar-SA"/>
              </w:rPr>
            </w:pPr>
            <w:r w:rsidRPr="003E3331">
              <w:rPr>
                <w:color w:val="000000" w:themeColor="text1"/>
              </w:rPr>
              <w:t xml:space="preserve">Система казначейских платежей.  </w:t>
            </w:r>
          </w:p>
          <w:p w14:paraId="05AFB668" w14:textId="77777777" w:rsidR="00A922A8" w:rsidRPr="003E3331" w:rsidRDefault="00A922A8" w:rsidP="00F353FF">
            <w:pPr>
              <w:pStyle w:val="af3"/>
              <w:widowControl w:val="0"/>
              <w:numPr>
                <w:ilvl w:val="0"/>
                <w:numId w:val="15"/>
              </w:numPr>
              <w:tabs>
                <w:tab w:val="left" w:pos="181"/>
              </w:tabs>
              <w:ind w:left="-57" w:right="-113" w:firstLine="0"/>
              <w:contextualSpacing/>
              <w:rPr>
                <w:color w:val="000000" w:themeColor="text1"/>
                <w:lang w:eastAsia="ar-SA"/>
              </w:rPr>
            </w:pPr>
            <w:r w:rsidRPr="003E3331">
              <w:rPr>
                <w:rFonts w:eastAsiaTheme="minorHAnsi"/>
                <w:color w:val="000000" w:themeColor="text1"/>
                <w:lang w:eastAsia="en-US"/>
              </w:rPr>
              <w:t xml:space="preserve">Национальная платежная система, ее роль в управлении финансами государственного сектора. </w:t>
            </w:r>
          </w:p>
          <w:p w14:paraId="79C3C92E" w14:textId="77777777" w:rsidR="00A922A8" w:rsidRPr="003E3331" w:rsidRDefault="00A922A8" w:rsidP="00F353FF">
            <w:pPr>
              <w:pStyle w:val="af3"/>
              <w:widowControl w:val="0"/>
              <w:numPr>
                <w:ilvl w:val="0"/>
                <w:numId w:val="15"/>
              </w:numPr>
              <w:tabs>
                <w:tab w:val="left" w:pos="181"/>
              </w:tabs>
              <w:ind w:left="-57" w:right="-113" w:firstLine="0"/>
              <w:contextualSpacing/>
              <w:rPr>
                <w:color w:val="000000" w:themeColor="text1"/>
                <w:lang w:eastAsia="ar-SA"/>
              </w:rPr>
            </w:pPr>
            <w:r w:rsidRPr="003E3331">
              <w:rPr>
                <w:color w:val="000000" w:themeColor="text1"/>
              </w:rPr>
              <w:t xml:space="preserve">Использование банковских сервисов в казначейских платежах (СБП, срочный перевод, несрочный перевод). </w:t>
            </w:r>
          </w:p>
          <w:p w14:paraId="03C3F7B9" w14:textId="37E8F28A" w:rsidR="00A922A8" w:rsidRPr="00DC6836" w:rsidRDefault="00A922A8" w:rsidP="00F353FF">
            <w:pPr>
              <w:pStyle w:val="af3"/>
              <w:widowControl w:val="0"/>
              <w:numPr>
                <w:ilvl w:val="0"/>
                <w:numId w:val="15"/>
              </w:numPr>
              <w:tabs>
                <w:tab w:val="left" w:pos="181"/>
              </w:tabs>
              <w:ind w:left="-57" w:right="-113" w:firstLine="0"/>
              <w:contextualSpacing/>
              <w:rPr>
                <w:color w:val="000000" w:themeColor="text1"/>
                <w:lang w:eastAsia="ar-SA"/>
              </w:rPr>
            </w:pPr>
            <w:r w:rsidRPr="003E3331">
              <w:rPr>
                <w:color w:val="000000" w:themeColor="text1"/>
              </w:rPr>
              <w:t xml:space="preserve">Цифровые </w:t>
            </w:r>
            <w:r w:rsidRPr="00DC6836">
              <w:rPr>
                <w:color w:val="000000" w:themeColor="text1"/>
              </w:rPr>
              <w:t xml:space="preserve">финансовые технологии органов публичной власти. </w:t>
            </w:r>
            <w:r w:rsidR="00E4261E" w:rsidRPr="00DC6836">
              <w:rPr>
                <w:color w:val="000000" w:themeColor="text1"/>
              </w:rPr>
              <w:t>ГИИС</w:t>
            </w:r>
            <w:r w:rsidRPr="00DC6836">
              <w:rPr>
                <w:color w:val="000000" w:themeColor="text1"/>
              </w:rPr>
              <w:t xml:space="preserve"> «Электронный бюджет». ГИС ГМП. ЕИС в сфере закупок. </w:t>
            </w:r>
          </w:p>
          <w:p w14:paraId="6338E034" w14:textId="77777777" w:rsidR="00A922A8" w:rsidRPr="003E3331" w:rsidRDefault="00A922A8" w:rsidP="00F353FF">
            <w:pPr>
              <w:pStyle w:val="af3"/>
              <w:widowControl w:val="0"/>
              <w:numPr>
                <w:ilvl w:val="0"/>
                <w:numId w:val="15"/>
              </w:numPr>
              <w:tabs>
                <w:tab w:val="left" w:pos="181"/>
              </w:tabs>
              <w:ind w:left="-57" w:right="-113" w:firstLine="0"/>
              <w:contextualSpacing/>
              <w:rPr>
                <w:color w:val="000000" w:themeColor="text1"/>
                <w:lang w:eastAsia="ar-SA"/>
              </w:rPr>
            </w:pPr>
            <w:r w:rsidRPr="00DC6836">
              <w:rPr>
                <w:color w:val="000000" w:themeColor="text1"/>
              </w:rPr>
              <w:t>Цифровой контракт</w:t>
            </w:r>
            <w:r w:rsidRPr="003E3331">
              <w:rPr>
                <w:color w:val="000000" w:themeColor="text1"/>
              </w:rPr>
              <w:t xml:space="preserve">. </w:t>
            </w:r>
          </w:p>
          <w:p w14:paraId="43BD6667" w14:textId="100321EB" w:rsidR="00A922A8" w:rsidRPr="003E3331" w:rsidRDefault="00A922A8" w:rsidP="00F353FF">
            <w:pPr>
              <w:pStyle w:val="af3"/>
              <w:widowControl w:val="0"/>
              <w:numPr>
                <w:ilvl w:val="0"/>
                <w:numId w:val="15"/>
              </w:numPr>
              <w:tabs>
                <w:tab w:val="left" w:pos="181"/>
              </w:tabs>
              <w:ind w:left="-57" w:right="-113" w:firstLine="0"/>
              <w:contextualSpacing/>
              <w:rPr>
                <w:color w:val="000000" w:themeColor="text1"/>
                <w:lang w:eastAsia="ar-SA"/>
              </w:rPr>
            </w:pPr>
            <w:r w:rsidRPr="003E3331">
              <w:rPr>
                <w:color w:val="000000" w:themeColor="text1"/>
              </w:rPr>
              <w:t xml:space="preserve">Цифровые инструменты ФНС России. </w:t>
            </w:r>
          </w:p>
          <w:p w14:paraId="1A337933" w14:textId="77777777" w:rsidR="00A922A8" w:rsidRPr="003E3331" w:rsidRDefault="00A922A8" w:rsidP="00F353FF">
            <w:pPr>
              <w:pStyle w:val="af3"/>
              <w:widowControl w:val="0"/>
              <w:tabs>
                <w:tab w:val="left" w:pos="181"/>
              </w:tabs>
              <w:ind w:left="-57" w:right="-113"/>
              <w:contextualSpacing/>
              <w:rPr>
                <w:color w:val="000000" w:themeColor="text1"/>
                <w:lang w:eastAsia="ar-SA"/>
              </w:rPr>
            </w:pPr>
          </w:p>
          <w:p w14:paraId="3F90C6C3" w14:textId="77777777" w:rsidR="003E3331" w:rsidRPr="003E3331" w:rsidRDefault="00EC62E7" w:rsidP="00F353FF">
            <w:pPr>
              <w:widowControl w:val="0"/>
              <w:tabs>
                <w:tab w:val="left" w:pos="181"/>
              </w:tabs>
              <w:ind w:left="-57" w:right="-113"/>
              <w:rPr>
                <w:i/>
                <w:color w:val="000000" w:themeColor="text1"/>
                <w:lang w:eastAsia="ar-SA"/>
              </w:rPr>
            </w:pPr>
            <w:r w:rsidRPr="003E3331">
              <w:rPr>
                <w:i/>
                <w:color w:val="000000" w:themeColor="text1"/>
                <w:lang w:eastAsia="ar-SA"/>
              </w:rPr>
              <w:t xml:space="preserve">Рекомендуемые источники: </w:t>
            </w:r>
          </w:p>
          <w:p w14:paraId="69B56CC7" w14:textId="4515ED21" w:rsidR="003E3331" w:rsidRPr="003E3331" w:rsidRDefault="003E3331" w:rsidP="00F353FF">
            <w:pPr>
              <w:widowControl w:val="0"/>
              <w:tabs>
                <w:tab w:val="left" w:pos="181"/>
              </w:tabs>
              <w:ind w:left="-57" w:right="-113"/>
              <w:rPr>
                <w:i/>
                <w:color w:val="000000" w:themeColor="text1"/>
                <w:lang w:eastAsia="ar-SA"/>
              </w:rPr>
            </w:pPr>
            <w:r w:rsidRPr="003E3331">
              <w:rPr>
                <w:i/>
                <w:color w:val="000000" w:themeColor="text1"/>
                <w:lang w:eastAsia="ar-SA"/>
              </w:rPr>
              <w:t>8.1: 1,</w:t>
            </w:r>
            <w:r w:rsidR="003E4357">
              <w:rPr>
                <w:i/>
                <w:color w:val="000000" w:themeColor="text1"/>
                <w:lang w:eastAsia="ar-SA"/>
              </w:rPr>
              <w:t>2,3</w:t>
            </w:r>
          </w:p>
          <w:p w14:paraId="3AEE105A" w14:textId="6C28D9AC" w:rsidR="003E3331" w:rsidRPr="003E3331" w:rsidRDefault="00EC62E7" w:rsidP="00F353FF">
            <w:pPr>
              <w:widowControl w:val="0"/>
              <w:tabs>
                <w:tab w:val="left" w:pos="181"/>
              </w:tabs>
              <w:ind w:left="-57" w:right="-113"/>
              <w:rPr>
                <w:i/>
                <w:color w:val="000000" w:themeColor="text1"/>
                <w:lang w:eastAsia="ar-SA"/>
              </w:rPr>
            </w:pPr>
            <w:r w:rsidRPr="003E3331">
              <w:rPr>
                <w:i/>
                <w:color w:val="000000" w:themeColor="text1"/>
                <w:lang w:eastAsia="ar-SA"/>
              </w:rPr>
              <w:t>8.2</w:t>
            </w:r>
            <w:r w:rsidR="003E3331" w:rsidRPr="003E3331">
              <w:rPr>
                <w:i/>
                <w:color w:val="000000" w:themeColor="text1"/>
                <w:lang w:eastAsia="ar-SA"/>
              </w:rPr>
              <w:t>:</w:t>
            </w:r>
            <w:r w:rsidRPr="003E3331">
              <w:rPr>
                <w:i/>
                <w:color w:val="000000" w:themeColor="text1"/>
                <w:lang w:eastAsia="ar-SA"/>
              </w:rPr>
              <w:t xml:space="preserve"> </w:t>
            </w:r>
            <w:r w:rsidR="003E4357">
              <w:rPr>
                <w:i/>
                <w:color w:val="000000" w:themeColor="text1"/>
                <w:lang w:eastAsia="ar-SA"/>
              </w:rPr>
              <w:t>7,8</w:t>
            </w:r>
          </w:p>
          <w:p w14:paraId="363A9886" w14:textId="77777777" w:rsidR="00EC62E7" w:rsidRDefault="003E3331" w:rsidP="00F353FF">
            <w:pPr>
              <w:widowControl w:val="0"/>
              <w:tabs>
                <w:tab w:val="left" w:pos="181"/>
              </w:tabs>
              <w:ind w:left="-57" w:right="-113"/>
              <w:rPr>
                <w:i/>
                <w:color w:val="000000" w:themeColor="text1"/>
                <w:lang w:eastAsia="ar-SA"/>
              </w:rPr>
            </w:pPr>
            <w:r w:rsidRPr="003E3331">
              <w:rPr>
                <w:i/>
                <w:color w:val="000000" w:themeColor="text1"/>
                <w:lang w:eastAsia="ar-SA"/>
              </w:rPr>
              <w:t xml:space="preserve">8.3: </w:t>
            </w:r>
            <w:r w:rsidR="003E4357">
              <w:rPr>
                <w:i/>
                <w:color w:val="000000" w:themeColor="text1"/>
                <w:lang w:eastAsia="ar-SA"/>
              </w:rPr>
              <w:t>11-14</w:t>
            </w:r>
          </w:p>
          <w:p w14:paraId="4193F025" w14:textId="00FA2805" w:rsidR="003E4357" w:rsidRPr="003E3331" w:rsidRDefault="003E4357" w:rsidP="00F353FF">
            <w:pPr>
              <w:widowControl w:val="0"/>
              <w:tabs>
                <w:tab w:val="left" w:pos="181"/>
              </w:tabs>
              <w:ind w:left="-57" w:right="-113"/>
              <w:rPr>
                <w:color w:val="000000" w:themeColor="text1"/>
                <w:lang w:eastAsia="ar-SA"/>
              </w:rPr>
            </w:pPr>
            <w:r>
              <w:rPr>
                <w:i/>
                <w:color w:val="000000" w:themeColor="text1"/>
                <w:lang w:eastAsia="ar-SA"/>
              </w:rPr>
              <w:t>9: 1-5</w:t>
            </w:r>
          </w:p>
        </w:tc>
        <w:tc>
          <w:tcPr>
            <w:tcW w:w="1738" w:type="dxa"/>
          </w:tcPr>
          <w:p w14:paraId="637088EA" w14:textId="21580DFD" w:rsidR="00EC62E7" w:rsidRPr="003E3331" w:rsidRDefault="00EC62E7" w:rsidP="00F353FF">
            <w:pPr>
              <w:widowControl w:val="0"/>
              <w:ind w:left="-57" w:right="-113"/>
              <w:rPr>
                <w:color w:val="000000" w:themeColor="text1"/>
              </w:rPr>
            </w:pPr>
            <w:r w:rsidRPr="003E3331">
              <w:rPr>
                <w:color w:val="000000" w:themeColor="text1"/>
              </w:rPr>
              <w:t>Опрос, решение тестовых заданий</w:t>
            </w:r>
          </w:p>
        </w:tc>
      </w:tr>
      <w:tr w:rsidR="003E3331" w:rsidRPr="003E3331" w14:paraId="3E6640AC" w14:textId="77777777" w:rsidTr="00F353FF">
        <w:tc>
          <w:tcPr>
            <w:tcW w:w="2410" w:type="dxa"/>
          </w:tcPr>
          <w:p w14:paraId="50E808E6" w14:textId="77777777" w:rsidR="00EC62E7" w:rsidRPr="003E3331" w:rsidRDefault="00EC62E7" w:rsidP="00F353FF">
            <w:pPr>
              <w:widowControl w:val="0"/>
              <w:ind w:left="-57" w:right="-113"/>
              <w:rPr>
                <w:color w:val="000000" w:themeColor="text1"/>
              </w:rPr>
            </w:pPr>
            <w:r w:rsidRPr="003E3331">
              <w:rPr>
                <w:color w:val="000000" w:themeColor="text1"/>
              </w:rPr>
              <w:t xml:space="preserve">Тема 4. </w:t>
            </w:r>
          </w:p>
          <w:p w14:paraId="0628B48E" w14:textId="70AA3532" w:rsidR="00EC62E7" w:rsidRPr="003E3331" w:rsidRDefault="00EC62E7" w:rsidP="00F353FF">
            <w:pPr>
              <w:widowControl w:val="0"/>
              <w:ind w:left="-57" w:right="-113"/>
              <w:rPr>
                <w:color w:val="000000" w:themeColor="text1"/>
                <w:highlight w:val="yellow"/>
              </w:rPr>
            </w:pPr>
            <w:r w:rsidRPr="003E3331">
              <w:rPr>
                <w:color w:val="000000" w:themeColor="text1"/>
              </w:rPr>
              <w:t xml:space="preserve">Применение цифровых технологий в финансах </w:t>
            </w:r>
            <w:r w:rsidRPr="003E3331">
              <w:rPr>
                <w:color w:val="000000" w:themeColor="text1"/>
              </w:rPr>
              <w:lastRenderedPageBreak/>
              <w:t>организаций и финансах домохозяйств</w:t>
            </w:r>
            <w:r w:rsidRPr="003E3331">
              <w:rPr>
                <w:iCs/>
                <w:color w:val="000000" w:themeColor="text1"/>
              </w:rPr>
              <w:t xml:space="preserve"> </w:t>
            </w:r>
          </w:p>
        </w:tc>
        <w:tc>
          <w:tcPr>
            <w:tcW w:w="5492" w:type="dxa"/>
          </w:tcPr>
          <w:p w14:paraId="041B02F3" w14:textId="77777777" w:rsidR="000C0813" w:rsidRPr="003E3331" w:rsidRDefault="000C0813" w:rsidP="00F353FF">
            <w:pPr>
              <w:pStyle w:val="af3"/>
              <w:widowControl w:val="0"/>
              <w:numPr>
                <w:ilvl w:val="0"/>
                <w:numId w:val="17"/>
              </w:numPr>
              <w:shd w:val="clear" w:color="auto" w:fill="FFFFFF"/>
              <w:tabs>
                <w:tab w:val="left" w:pos="181"/>
              </w:tabs>
              <w:ind w:left="-57" w:right="-113" w:firstLine="0"/>
              <w:rPr>
                <w:b/>
                <w:bCs/>
                <w:color w:val="000000" w:themeColor="text1"/>
              </w:rPr>
            </w:pPr>
            <w:r w:rsidRPr="003E3331">
              <w:rPr>
                <w:color w:val="000000" w:themeColor="text1"/>
              </w:rPr>
              <w:lastRenderedPageBreak/>
              <w:t xml:space="preserve">Финансовые технологии для граждан. </w:t>
            </w:r>
            <w:r w:rsidRPr="003E3331">
              <w:rPr>
                <w:rFonts w:eastAsia="Calibri"/>
                <w:color w:val="000000" w:themeColor="text1"/>
              </w:rPr>
              <w:t>Системы «</w:t>
            </w:r>
            <w:r w:rsidRPr="003E3331">
              <w:rPr>
                <w:color w:val="000000" w:themeColor="text1"/>
              </w:rPr>
              <w:t>Банк-Клиент</w:t>
            </w:r>
            <w:r w:rsidRPr="003E3331">
              <w:rPr>
                <w:rFonts w:eastAsia="Calibri"/>
                <w:color w:val="000000" w:themeColor="text1"/>
              </w:rPr>
              <w:t>» и «</w:t>
            </w:r>
            <w:r w:rsidRPr="003E3331">
              <w:rPr>
                <w:color w:val="000000" w:themeColor="text1"/>
              </w:rPr>
              <w:t>Клиент-Банк</w:t>
            </w:r>
            <w:r w:rsidRPr="003E3331">
              <w:rPr>
                <w:rFonts w:eastAsia="Calibri"/>
                <w:color w:val="000000" w:themeColor="text1"/>
              </w:rPr>
              <w:t>».</w:t>
            </w:r>
          </w:p>
          <w:p w14:paraId="6C1DCE61" w14:textId="77777777" w:rsidR="000C0813" w:rsidRPr="003E3331" w:rsidRDefault="000C0813" w:rsidP="00F353FF">
            <w:pPr>
              <w:pStyle w:val="af3"/>
              <w:widowControl w:val="0"/>
              <w:numPr>
                <w:ilvl w:val="0"/>
                <w:numId w:val="17"/>
              </w:numPr>
              <w:shd w:val="clear" w:color="auto" w:fill="FFFFFF"/>
              <w:tabs>
                <w:tab w:val="left" w:pos="181"/>
              </w:tabs>
              <w:ind w:left="-57" w:right="-113" w:firstLine="0"/>
              <w:rPr>
                <w:b/>
                <w:bCs/>
                <w:color w:val="000000" w:themeColor="text1"/>
              </w:rPr>
            </w:pPr>
            <w:r w:rsidRPr="003E3331">
              <w:rPr>
                <w:rFonts w:eastAsia="Calibri"/>
                <w:color w:val="000000" w:themeColor="text1"/>
              </w:rPr>
              <w:t xml:space="preserve">Виды моделей интернет-банкинга. </w:t>
            </w:r>
          </w:p>
          <w:p w14:paraId="72985B61" w14:textId="77777777" w:rsidR="000C0813" w:rsidRPr="003E3331" w:rsidRDefault="000C0813" w:rsidP="00F353FF">
            <w:pPr>
              <w:pStyle w:val="af3"/>
              <w:widowControl w:val="0"/>
              <w:numPr>
                <w:ilvl w:val="0"/>
                <w:numId w:val="17"/>
              </w:numPr>
              <w:shd w:val="clear" w:color="auto" w:fill="FFFFFF"/>
              <w:tabs>
                <w:tab w:val="left" w:pos="181"/>
              </w:tabs>
              <w:ind w:left="-57" w:right="-113" w:firstLine="0"/>
              <w:rPr>
                <w:b/>
                <w:bCs/>
                <w:color w:val="000000" w:themeColor="text1"/>
              </w:rPr>
            </w:pPr>
            <w:r w:rsidRPr="003E3331">
              <w:rPr>
                <w:color w:val="000000" w:themeColor="text1"/>
              </w:rPr>
              <w:t>Э</w:t>
            </w:r>
            <w:r w:rsidRPr="003E3331">
              <w:rPr>
                <w:rFonts w:eastAsia="Calibri"/>
                <w:color w:val="000000" w:themeColor="text1"/>
              </w:rPr>
              <w:t>лектронный кошелек.</w:t>
            </w:r>
            <w:r w:rsidRPr="003E3331">
              <w:rPr>
                <w:b/>
                <w:bCs/>
                <w:color w:val="000000" w:themeColor="text1"/>
              </w:rPr>
              <w:t xml:space="preserve"> </w:t>
            </w:r>
          </w:p>
          <w:p w14:paraId="0D83CF20" w14:textId="77777777" w:rsidR="000C0813" w:rsidRPr="003E3331" w:rsidRDefault="000C0813" w:rsidP="00F353FF">
            <w:pPr>
              <w:pStyle w:val="af3"/>
              <w:widowControl w:val="0"/>
              <w:numPr>
                <w:ilvl w:val="0"/>
                <w:numId w:val="17"/>
              </w:numPr>
              <w:shd w:val="clear" w:color="auto" w:fill="FFFFFF"/>
              <w:tabs>
                <w:tab w:val="left" w:pos="181"/>
              </w:tabs>
              <w:ind w:left="-57" w:right="-113" w:firstLine="0"/>
              <w:rPr>
                <w:b/>
                <w:bCs/>
                <w:color w:val="000000" w:themeColor="text1"/>
              </w:rPr>
            </w:pPr>
            <w:r w:rsidRPr="003E3331">
              <w:rPr>
                <w:iCs/>
                <w:color w:val="000000" w:themeColor="text1"/>
                <w:lang w:val="en-US"/>
              </w:rPr>
              <w:lastRenderedPageBreak/>
              <w:t>NFC</w:t>
            </w:r>
            <w:r w:rsidRPr="003E3331">
              <w:rPr>
                <w:iCs/>
                <w:color w:val="000000" w:themeColor="text1"/>
              </w:rPr>
              <w:t xml:space="preserve"> </w:t>
            </w:r>
            <w:r w:rsidRPr="003E3331">
              <w:rPr>
                <w:color w:val="000000" w:themeColor="text1"/>
              </w:rPr>
              <w:t xml:space="preserve">и другие мобильные технологии. </w:t>
            </w:r>
          </w:p>
          <w:p w14:paraId="65EFA89E" w14:textId="77777777" w:rsidR="000C0813" w:rsidRPr="003E3331" w:rsidRDefault="000C0813" w:rsidP="00F353FF">
            <w:pPr>
              <w:pStyle w:val="af3"/>
              <w:widowControl w:val="0"/>
              <w:numPr>
                <w:ilvl w:val="0"/>
                <w:numId w:val="17"/>
              </w:numPr>
              <w:shd w:val="clear" w:color="auto" w:fill="FFFFFF"/>
              <w:tabs>
                <w:tab w:val="left" w:pos="181"/>
              </w:tabs>
              <w:ind w:left="-57" w:right="-113" w:firstLine="0"/>
              <w:rPr>
                <w:b/>
                <w:bCs/>
                <w:color w:val="000000" w:themeColor="text1"/>
              </w:rPr>
            </w:pPr>
            <w:r w:rsidRPr="003E3331">
              <w:rPr>
                <w:color w:val="000000" w:themeColor="text1"/>
              </w:rPr>
              <w:t xml:space="preserve">Финансовые маркетплейсы и банковские экосистемы. </w:t>
            </w:r>
          </w:p>
          <w:p w14:paraId="249A6086" w14:textId="77777777" w:rsidR="000C0813" w:rsidRPr="003E3331" w:rsidRDefault="000C0813" w:rsidP="00F353FF">
            <w:pPr>
              <w:pStyle w:val="af3"/>
              <w:widowControl w:val="0"/>
              <w:numPr>
                <w:ilvl w:val="0"/>
                <w:numId w:val="17"/>
              </w:numPr>
              <w:shd w:val="clear" w:color="auto" w:fill="FFFFFF"/>
              <w:tabs>
                <w:tab w:val="left" w:pos="181"/>
              </w:tabs>
              <w:ind w:left="-57" w:right="-113" w:firstLine="0"/>
              <w:rPr>
                <w:b/>
                <w:bCs/>
                <w:color w:val="000000" w:themeColor="text1"/>
              </w:rPr>
            </w:pPr>
            <w:r w:rsidRPr="003E3331">
              <w:rPr>
                <w:rFonts w:eastAsia="Calibri"/>
                <w:color w:val="000000" w:themeColor="text1"/>
              </w:rPr>
              <w:t xml:space="preserve">Цифровые технологии в страховом бизнесе. </w:t>
            </w:r>
          </w:p>
          <w:p w14:paraId="2E4D03D4" w14:textId="07D0A925" w:rsidR="000C0813" w:rsidRPr="003E3331" w:rsidRDefault="000C0813" w:rsidP="00F353FF">
            <w:pPr>
              <w:pStyle w:val="af3"/>
              <w:widowControl w:val="0"/>
              <w:numPr>
                <w:ilvl w:val="0"/>
                <w:numId w:val="17"/>
              </w:numPr>
              <w:shd w:val="clear" w:color="auto" w:fill="FFFFFF"/>
              <w:tabs>
                <w:tab w:val="left" w:pos="181"/>
              </w:tabs>
              <w:ind w:left="-57" w:right="-113" w:firstLine="0"/>
              <w:rPr>
                <w:b/>
                <w:bCs/>
                <w:color w:val="000000" w:themeColor="text1"/>
              </w:rPr>
            </w:pPr>
            <w:r w:rsidRPr="003E3331">
              <w:rPr>
                <w:rFonts w:eastAsia="Calibri"/>
                <w:color w:val="000000" w:themeColor="text1"/>
              </w:rPr>
              <w:t xml:space="preserve">Цифровые брокерские платформы. </w:t>
            </w:r>
          </w:p>
          <w:p w14:paraId="1EA4DE43" w14:textId="77777777" w:rsidR="003E3331" w:rsidRPr="003E3331" w:rsidRDefault="00EC62E7" w:rsidP="00F353FF">
            <w:pPr>
              <w:widowControl w:val="0"/>
              <w:tabs>
                <w:tab w:val="left" w:pos="181"/>
              </w:tabs>
              <w:ind w:left="-57" w:right="-113"/>
              <w:rPr>
                <w:i/>
                <w:color w:val="000000" w:themeColor="text1"/>
                <w:lang w:eastAsia="ar-SA"/>
              </w:rPr>
            </w:pPr>
            <w:r w:rsidRPr="003E3331">
              <w:rPr>
                <w:i/>
                <w:color w:val="000000" w:themeColor="text1"/>
                <w:lang w:eastAsia="ar-SA"/>
              </w:rPr>
              <w:t xml:space="preserve">Рекомендуемые источники: </w:t>
            </w:r>
          </w:p>
          <w:p w14:paraId="23BA4748" w14:textId="53E1181B" w:rsidR="00EC62E7" w:rsidRPr="003E3331" w:rsidRDefault="00EC62E7" w:rsidP="00F353FF">
            <w:pPr>
              <w:widowControl w:val="0"/>
              <w:tabs>
                <w:tab w:val="left" w:pos="181"/>
              </w:tabs>
              <w:ind w:left="-57" w:right="-113"/>
              <w:rPr>
                <w:i/>
                <w:color w:val="000000" w:themeColor="text1"/>
                <w:lang w:eastAsia="ar-SA"/>
              </w:rPr>
            </w:pPr>
            <w:r w:rsidRPr="003E3331">
              <w:rPr>
                <w:i/>
                <w:color w:val="000000" w:themeColor="text1"/>
                <w:lang w:eastAsia="ar-SA"/>
              </w:rPr>
              <w:t>8.</w:t>
            </w:r>
            <w:r w:rsidR="003E3331" w:rsidRPr="003E3331">
              <w:rPr>
                <w:i/>
                <w:color w:val="000000" w:themeColor="text1"/>
                <w:lang w:eastAsia="ar-SA"/>
              </w:rPr>
              <w:t xml:space="preserve">1: </w:t>
            </w:r>
            <w:r w:rsidR="000A5AD9">
              <w:rPr>
                <w:i/>
                <w:color w:val="000000" w:themeColor="text1"/>
                <w:lang w:eastAsia="ar-SA"/>
              </w:rPr>
              <w:t>1-6</w:t>
            </w:r>
          </w:p>
          <w:p w14:paraId="70186BA7" w14:textId="64A3BC02" w:rsidR="003E3331" w:rsidRPr="003E3331" w:rsidRDefault="003E3331" w:rsidP="00F353FF">
            <w:pPr>
              <w:widowControl w:val="0"/>
              <w:tabs>
                <w:tab w:val="left" w:pos="181"/>
              </w:tabs>
              <w:ind w:left="-57" w:right="-113"/>
              <w:rPr>
                <w:i/>
                <w:color w:val="000000" w:themeColor="text1"/>
                <w:lang w:eastAsia="ar-SA"/>
              </w:rPr>
            </w:pPr>
            <w:r w:rsidRPr="003E3331">
              <w:rPr>
                <w:i/>
                <w:color w:val="000000" w:themeColor="text1"/>
                <w:lang w:eastAsia="ar-SA"/>
              </w:rPr>
              <w:t xml:space="preserve">8.2: </w:t>
            </w:r>
            <w:r w:rsidR="000A5AD9">
              <w:rPr>
                <w:i/>
                <w:color w:val="000000" w:themeColor="text1"/>
                <w:lang w:eastAsia="ar-SA"/>
              </w:rPr>
              <w:t>8</w:t>
            </w:r>
          </w:p>
          <w:p w14:paraId="57835AA9" w14:textId="77777777" w:rsidR="003E3331" w:rsidRDefault="003E3331" w:rsidP="00F353FF">
            <w:pPr>
              <w:widowControl w:val="0"/>
              <w:tabs>
                <w:tab w:val="left" w:pos="181"/>
              </w:tabs>
              <w:ind w:left="-57" w:right="-113"/>
              <w:rPr>
                <w:i/>
                <w:color w:val="000000" w:themeColor="text1"/>
                <w:lang w:eastAsia="ar-SA"/>
              </w:rPr>
            </w:pPr>
            <w:r w:rsidRPr="003E3331">
              <w:rPr>
                <w:i/>
                <w:color w:val="000000" w:themeColor="text1"/>
                <w:lang w:eastAsia="ar-SA"/>
              </w:rPr>
              <w:t xml:space="preserve">8.3: </w:t>
            </w:r>
            <w:r w:rsidR="000A5AD9">
              <w:rPr>
                <w:i/>
                <w:color w:val="000000" w:themeColor="text1"/>
                <w:lang w:eastAsia="ar-SA"/>
              </w:rPr>
              <w:t>10-14</w:t>
            </w:r>
          </w:p>
          <w:p w14:paraId="550DE59C" w14:textId="6539E9A6" w:rsidR="000A5AD9" w:rsidRPr="003E3331" w:rsidRDefault="000A5AD9" w:rsidP="00F353FF">
            <w:pPr>
              <w:widowControl w:val="0"/>
              <w:tabs>
                <w:tab w:val="left" w:pos="181"/>
              </w:tabs>
              <w:ind w:left="-57" w:right="-113"/>
              <w:rPr>
                <w:i/>
                <w:color w:val="000000" w:themeColor="text1"/>
                <w:lang w:eastAsia="ar-SA"/>
              </w:rPr>
            </w:pPr>
            <w:r>
              <w:rPr>
                <w:i/>
                <w:color w:val="000000" w:themeColor="text1"/>
                <w:lang w:eastAsia="ar-SA"/>
              </w:rPr>
              <w:t>9: 1-5</w:t>
            </w:r>
          </w:p>
        </w:tc>
        <w:tc>
          <w:tcPr>
            <w:tcW w:w="1738" w:type="dxa"/>
          </w:tcPr>
          <w:p w14:paraId="112E75B4" w14:textId="67CC08FB" w:rsidR="00EC62E7" w:rsidRPr="003E3331" w:rsidRDefault="00EC62E7" w:rsidP="00F353FF">
            <w:pPr>
              <w:widowControl w:val="0"/>
              <w:ind w:left="-57" w:right="-113"/>
              <w:rPr>
                <w:color w:val="000000" w:themeColor="text1"/>
                <w:highlight w:val="yellow"/>
              </w:rPr>
            </w:pPr>
            <w:r w:rsidRPr="003E3331">
              <w:rPr>
                <w:color w:val="000000" w:themeColor="text1"/>
              </w:rPr>
              <w:lastRenderedPageBreak/>
              <w:t>Опрос, решение тестовых заданий</w:t>
            </w:r>
          </w:p>
        </w:tc>
      </w:tr>
    </w:tbl>
    <w:p w14:paraId="33D53452" w14:textId="77777777" w:rsidR="009B5593" w:rsidRPr="00D138A5" w:rsidRDefault="009B5593" w:rsidP="00F353FF">
      <w:pPr>
        <w:widowControl w:val="0"/>
      </w:pPr>
      <w:bookmarkStart w:id="19" w:name="_Toc83116189"/>
      <w:bookmarkStart w:id="20" w:name="_Toc83575409"/>
    </w:p>
    <w:p w14:paraId="719748BB" w14:textId="1544ED08" w:rsidR="00A973F0" w:rsidRPr="00DE2D5A" w:rsidRDefault="00A973F0" w:rsidP="00F353FF">
      <w:pPr>
        <w:widowControl w:val="0"/>
        <w:spacing w:line="360" w:lineRule="auto"/>
        <w:jc w:val="both"/>
        <w:outlineLvl w:val="0"/>
        <w:rPr>
          <w:b/>
          <w:bCs/>
          <w:sz w:val="28"/>
          <w:szCs w:val="28"/>
        </w:rPr>
      </w:pPr>
      <w:bookmarkStart w:id="21" w:name="_Toc158805715"/>
      <w:r w:rsidRPr="00DE2D5A">
        <w:rPr>
          <w:b/>
          <w:bCs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  <w:bookmarkEnd w:id="19"/>
      <w:bookmarkEnd w:id="20"/>
      <w:bookmarkEnd w:id="21"/>
    </w:p>
    <w:p w14:paraId="28A73CA2" w14:textId="77777777" w:rsidR="00A973F0" w:rsidRPr="00DE2D5A" w:rsidRDefault="00A973F0" w:rsidP="00F353FF">
      <w:pPr>
        <w:widowControl w:val="0"/>
        <w:spacing w:line="360" w:lineRule="auto"/>
        <w:jc w:val="both"/>
        <w:outlineLvl w:val="1"/>
        <w:rPr>
          <w:b/>
          <w:sz w:val="28"/>
          <w:szCs w:val="28"/>
        </w:rPr>
      </w:pPr>
      <w:bookmarkStart w:id="22" w:name="_Toc83116190"/>
      <w:bookmarkStart w:id="23" w:name="_Toc83575410"/>
      <w:bookmarkStart w:id="24" w:name="_Toc158805716"/>
      <w:r w:rsidRPr="00DE2D5A"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22"/>
      <w:bookmarkEnd w:id="23"/>
      <w:bookmarkEnd w:id="24"/>
    </w:p>
    <w:p w14:paraId="1C493AC6" w14:textId="77777777" w:rsidR="00FA32FA" w:rsidRDefault="00FA32FA" w:rsidP="00F353FF">
      <w:pPr>
        <w:widowControl w:val="0"/>
        <w:ind w:firstLine="709"/>
        <w:jc w:val="right"/>
        <w:rPr>
          <w:sz w:val="28"/>
          <w:szCs w:val="28"/>
        </w:rPr>
      </w:pPr>
    </w:p>
    <w:p w14:paraId="32CDECEB" w14:textId="40607C1F" w:rsidR="00A973F0" w:rsidRPr="00DE2D5A" w:rsidRDefault="00A973F0" w:rsidP="00F353FF">
      <w:pPr>
        <w:widowControl w:val="0"/>
        <w:ind w:firstLine="709"/>
        <w:jc w:val="right"/>
        <w:rPr>
          <w:sz w:val="28"/>
          <w:szCs w:val="28"/>
        </w:rPr>
      </w:pPr>
      <w:r w:rsidRPr="00DE2D5A">
        <w:rPr>
          <w:sz w:val="28"/>
          <w:szCs w:val="28"/>
        </w:rPr>
        <w:t xml:space="preserve">Таблица </w:t>
      </w:r>
      <w:r w:rsidR="00D6134B" w:rsidRPr="00DE2D5A">
        <w:rPr>
          <w:sz w:val="28"/>
          <w:szCs w:val="28"/>
        </w:rPr>
        <w:t>4</w:t>
      </w:r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12"/>
        <w:gridCol w:w="5159"/>
        <w:gridCol w:w="2410"/>
      </w:tblGrid>
      <w:tr w:rsidR="00A973F0" w:rsidRPr="00984DA7" w14:paraId="4A52D996" w14:textId="77777777" w:rsidTr="00F353FF">
        <w:trPr>
          <w:tblHeader/>
          <w:jc w:val="center"/>
        </w:trPr>
        <w:tc>
          <w:tcPr>
            <w:tcW w:w="2212" w:type="dxa"/>
          </w:tcPr>
          <w:p w14:paraId="19244E85" w14:textId="77777777" w:rsidR="00A973F0" w:rsidRPr="00DE2D5A" w:rsidRDefault="00A973F0" w:rsidP="00F353FF">
            <w:pPr>
              <w:widowControl w:val="0"/>
              <w:spacing w:line="216" w:lineRule="auto"/>
              <w:ind w:left="-57" w:right="-113"/>
              <w:jc w:val="center"/>
              <w:rPr>
                <w:b/>
              </w:rPr>
            </w:pPr>
            <w:r w:rsidRPr="00DE2D5A">
              <w:rPr>
                <w:b/>
              </w:rPr>
              <w:t>Наименование тем (разделов) дисциплины</w:t>
            </w:r>
          </w:p>
        </w:tc>
        <w:tc>
          <w:tcPr>
            <w:tcW w:w="5159" w:type="dxa"/>
          </w:tcPr>
          <w:p w14:paraId="20E513AB" w14:textId="77777777" w:rsidR="00A973F0" w:rsidRPr="00DE2D5A" w:rsidRDefault="00A973F0" w:rsidP="00F353FF">
            <w:pPr>
              <w:widowControl w:val="0"/>
              <w:spacing w:line="216" w:lineRule="auto"/>
              <w:ind w:left="-57" w:right="-113"/>
              <w:jc w:val="center"/>
              <w:rPr>
                <w:b/>
              </w:rPr>
            </w:pPr>
            <w:r w:rsidRPr="00DE2D5A">
              <w:rPr>
                <w:b/>
              </w:rPr>
              <w:t>Перечень вопросов, отводимых на самостоятельное освоение</w:t>
            </w:r>
          </w:p>
        </w:tc>
        <w:tc>
          <w:tcPr>
            <w:tcW w:w="2410" w:type="dxa"/>
          </w:tcPr>
          <w:p w14:paraId="0F304850" w14:textId="77777777" w:rsidR="00A973F0" w:rsidRPr="00DE2D5A" w:rsidRDefault="00A973F0" w:rsidP="00F353FF">
            <w:pPr>
              <w:widowControl w:val="0"/>
              <w:spacing w:line="216" w:lineRule="auto"/>
              <w:ind w:left="-57" w:right="-113"/>
              <w:jc w:val="center"/>
              <w:rPr>
                <w:b/>
              </w:rPr>
            </w:pPr>
            <w:r w:rsidRPr="00DE2D5A">
              <w:rPr>
                <w:b/>
              </w:rPr>
              <w:t>Формы внеаудиторной самостоятельной работы</w:t>
            </w:r>
          </w:p>
        </w:tc>
      </w:tr>
      <w:tr w:rsidR="000337BC" w:rsidRPr="007C5B1B" w14:paraId="4363B932" w14:textId="77777777" w:rsidTr="00F353FF">
        <w:trPr>
          <w:jc w:val="center"/>
        </w:trPr>
        <w:tc>
          <w:tcPr>
            <w:tcW w:w="2212" w:type="dxa"/>
          </w:tcPr>
          <w:p w14:paraId="1B0BA3BF" w14:textId="77777777" w:rsidR="000337BC" w:rsidRDefault="000337BC" w:rsidP="00F353FF">
            <w:pPr>
              <w:pStyle w:val="af3"/>
              <w:widowControl w:val="0"/>
              <w:shd w:val="clear" w:color="auto" w:fill="FFFFFF"/>
              <w:ind w:left="-57" w:right="-113"/>
              <w:rPr>
                <w:bCs/>
              </w:rPr>
            </w:pPr>
            <w:r w:rsidRPr="00943D7D">
              <w:rPr>
                <w:bCs/>
              </w:rPr>
              <w:t>Тема 1.</w:t>
            </w:r>
          </w:p>
          <w:p w14:paraId="289597BA" w14:textId="77777777" w:rsidR="000337BC" w:rsidRPr="00943D7D" w:rsidRDefault="000337BC" w:rsidP="00F353FF">
            <w:pPr>
              <w:pStyle w:val="af3"/>
              <w:widowControl w:val="0"/>
              <w:shd w:val="clear" w:color="auto" w:fill="FFFFFF"/>
              <w:ind w:left="-57" w:right="-113"/>
              <w:rPr>
                <w:bCs/>
              </w:rPr>
            </w:pPr>
            <w:r>
              <w:rPr>
                <w:bCs/>
              </w:rPr>
              <w:t>Финансовые технологии и их виды</w:t>
            </w:r>
          </w:p>
          <w:p w14:paraId="238E3DB2" w14:textId="2E555787" w:rsidR="000337BC" w:rsidRPr="007C5B1B" w:rsidRDefault="000337BC" w:rsidP="00F353FF">
            <w:pPr>
              <w:widowControl w:val="0"/>
              <w:tabs>
                <w:tab w:val="left" w:pos="426"/>
              </w:tabs>
              <w:ind w:left="-57" w:right="-113"/>
              <w:rPr>
                <w:color w:val="000000" w:themeColor="text1"/>
              </w:rPr>
            </w:pPr>
          </w:p>
        </w:tc>
        <w:tc>
          <w:tcPr>
            <w:tcW w:w="5159" w:type="dxa"/>
          </w:tcPr>
          <w:p w14:paraId="13DD27D4" w14:textId="77777777" w:rsidR="00AA5789" w:rsidRPr="003E3331" w:rsidRDefault="00AA5789" w:rsidP="00F353FF">
            <w:pPr>
              <w:pStyle w:val="af3"/>
              <w:widowControl w:val="0"/>
              <w:numPr>
                <w:ilvl w:val="0"/>
                <w:numId w:val="13"/>
              </w:numPr>
              <w:shd w:val="clear" w:color="auto" w:fill="FFFFFF"/>
              <w:tabs>
                <w:tab w:val="left" w:pos="226"/>
              </w:tabs>
              <w:ind w:left="-57" w:right="-113" w:firstLine="0"/>
              <w:rPr>
                <w:b/>
                <w:bCs/>
                <w:color w:val="000000" w:themeColor="text1"/>
              </w:rPr>
            </w:pPr>
            <w:r w:rsidRPr="003E3331">
              <w:rPr>
                <w:iCs/>
                <w:color w:val="000000" w:themeColor="text1"/>
              </w:rPr>
              <w:t xml:space="preserve">Цели развития финансовых технологий. </w:t>
            </w:r>
          </w:p>
          <w:p w14:paraId="4F9AF5A5" w14:textId="77777777" w:rsidR="00EC62E7" w:rsidRPr="003E3331" w:rsidRDefault="00EC62E7" w:rsidP="00F353FF">
            <w:pPr>
              <w:pStyle w:val="af3"/>
              <w:widowControl w:val="0"/>
              <w:numPr>
                <w:ilvl w:val="0"/>
                <w:numId w:val="13"/>
              </w:numPr>
              <w:shd w:val="clear" w:color="auto" w:fill="FFFFFF"/>
              <w:tabs>
                <w:tab w:val="left" w:pos="226"/>
              </w:tabs>
              <w:ind w:left="-57" w:right="-113" w:firstLine="0"/>
              <w:rPr>
                <w:b/>
                <w:bCs/>
                <w:color w:val="000000" w:themeColor="text1"/>
              </w:rPr>
            </w:pPr>
            <w:r w:rsidRPr="003E3331">
              <w:rPr>
                <w:color w:val="000000" w:themeColor="text1"/>
              </w:rPr>
              <w:t>Риски уязвимости смарт-контрактов.</w:t>
            </w:r>
          </w:p>
          <w:p w14:paraId="6F6F1E14" w14:textId="77777777" w:rsidR="00EC62E7" w:rsidRPr="003E3331" w:rsidRDefault="00EC62E7" w:rsidP="00F353FF">
            <w:pPr>
              <w:pStyle w:val="af3"/>
              <w:widowControl w:val="0"/>
              <w:numPr>
                <w:ilvl w:val="0"/>
                <w:numId w:val="13"/>
              </w:numPr>
              <w:shd w:val="clear" w:color="auto" w:fill="FFFFFF"/>
              <w:tabs>
                <w:tab w:val="left" w:pos="226"/>
              </w:tabs>
              <w:spacing w:line="216" w:lineRule="auto"/>
              <w:ind w:left="-57" w:right="-113" w:firstLine="0"/>
              <w:rPr>
                <w:i/>
                <w:color w:val="000000" w:themeColor="text1"/>
              </w:rPr>
            </w:pPr>
            <w:r w:rsidRPr="003E3331">
              <w:rPr>
                <w:color w:val="000000" w:themeColor="text1"/>
                <w:shd w:val="clear" w:color="auto" w:fill="FFFFFF"/>
                <w:lang w:eastAsia="ru-RU"/>
              </w:rPr>
              <w:t xml:space="preserve">Риски перекрестных технологий. </w:t>
            </w:r>
          </w:p>
          <w:p w14:paraId="07431374" w14:textId="66A8A92D" w:rsidR="00EC62E7" w:rsidRPr="003E3331" w:rsidRDefault="00EC62E7" w:rsidP="00F353FF">
            <w:pPr>
              <w:pStyle w:val="af3"/>
              <w:widowControl w:val="0"/>
              <w:numPr>
                <w:ilvl w:val="0"/>
                <w:numId w:val="13"/>
              </w:numPr>
              <w:shd w:val="clear" w:color="auto" w:fill="FFFFFF"/>
              <w:tabs>
                <w:tab w:val="left" w:pos="226"/>
              </w:tabs>
              <w:spacing w:line="216" w:lineRule="auto"/>
              <w:ind w:left="-57" w:right="-113" w:firstLine="0"/>
              <w:rPr>
                <w:i/>
                <w:color w:val="000000" w:themeColor="text1"/>
              </w:rPr>
            </w:pPr>
            <w:r w:rsidRPr="003E3331">
              <w:rPr>
                <w:color w:val="000000" w:themeColor="text1"/>
                <w:shd w:val="clear" w:color="auto" w:fill="FFFFFF"/>
                <w:lang w:eastAsia="ru-RU"/>
              </w:rPr>
              <w:t xml:space="preserve">Открытые </w:t>
            </w:r>
            <w:r w:rsidRPr="003E3331">
              <w:rPr>
                <w:color w:val="000000" w:themeColor="text1"/>
                <w:shd w:val="clear" w:color="auto" w:fill="FFFFFF"/>
                <w:lang w:val="en-US" w:eastAsia="ru-RU"/>
              </w:rPr>
              <w:t>API</w:t>
            </w:r>
            <w:r w:rsidRPr="003E3331">
              <w:rPr>
                <w:color w:val="000000" w:themeColor="text1"/>
                <w:shd w:val="clear" w:color="auto" w:fill="FFFFFF"/>
                <w:lang w:eastAsia="ru-RU"/>
              </w:rPr>
              <w:t xml:space="preserve"> и принципы их организации.</w:t>
            </w:r>
          </w:p>
          <w:p w14:paraId="2E3E715B" w14:textId="77777777" w:rsidR="00A922A8" w:rsidRPr="003E3331" w:rsidRDefault="00A922A8" w:rsidP="00F353FF">
            <w:pPr>
              <w:pStyle w:val="af3"/>
              <w:widowControl w:val="0"/>
              <w:numPr>
                <w:ilvl w:val="0"/>
                <w:numId w:val="13"/>
              </w:numPr>
              <w:shd w:val="clear" w:color="auto" w:fill="FFFFFF"/>
              <w:tabs>
                <w:tab w:val="left" w:pos="226"/>
              </w:tabs>
              <w:spacing w:line="216" w:lineRule="auto"/>
              <w:ind w:left="-57" w:right="-113" w:firstLine="0"/>
              <w:rPr>
                <w:i/>
                <w:color w:val="000000" w:themeColor="text1"/>
              </w:rPr>
            </w:pPr>
            <w:r w:rsidRPr="003E3331">
              <w:rPr>
                <w:color w:val="000000" w:themeColor="text1"/>
                <w:shd w:val="clear" w:color="auto" w:fill="FFFFFF"/>
                <w:lang w:eastAsia="ru-RU"/>
              </w:rPr>
              <w:t xml:space="preserve">Электронные деньги. </w:t>
            </w:r>
          </w:p>
          <w:p w14:paraId="3B9B8930" w14:textId="1A579D68" w:rsidR="00A922A8" w:rsidRPr="003E3331" w:rsidRDefault="00A922A8" w:rsidP="00F353FF">
            <w:pPr>
              <w:pStyle w:val="af3"/>
              <w:widowControl w:val="0"/>
              <w:numPr>
                <w:ilvl w:val="0"/>
                <w:numId w:val="13"/>
              </w:numPr>
              <w:shd w:val="clear" w:color="auto" w:fill="FFFFFF"/>
              <w:tabs>
                <w:tab w:val="left" w:pos="226"/>
              </w:tabs>
              <w:spacing w:line="216" w:lineRule="auto"/>
              <w:ind w:left="-57" w:right="-113" w:firstLine="0"/>
              <w:rPr>
                <w:i/>
                <w:color w:val="000000" w:themeColor="text1"/>
              </w:rPr>
            </w:pPr>
            <w:r w:rsidRPr="003E3331">
              <w:rPr>
                <w:color w:val="000000" w:themeColor="text1"/>
                <w:shd w:val="clear" w:color="auto" w:fill="FFFFFF"/>
                <w:lang w:eastAsia="ru-RU"/>
              </w:rPr>
              <w:t>Цифровые валюты.</w:t>
            </w:r>
          </w:p>
          <w:p w14:paraId="688715A2" w14:textId="77777777" w:rsidR="000337BC" w:rsidRPr="009B1BFC" w:rsidRDefault="000337BC" w:rsidP="00F353FF">
            <w:pPr>
              <w:pStyle w:val="af3"/>
              <w:widowControl w:val="0"/>
              <w:shd w:val="clear" w:color="auto" w:fill="FFFFFF"/>
              <w:tabs>
                <w:tab w:val="left" w:pos="226"/>
              </w:tabs>
              <w:ind w:left="-57" w:right="-113"/>
              <w:rPr>
                <w:bCs/>
                <w:color w:val="000000" w:themeColor="text1"/>
                <w:shd w:val="clear" w:color="auto" w:fill="FFFFFF"/>
                <w:lang w:eastAsia="ru-RU"/>
              </w:rPr>
            </w:pPr>
          </w:p>
          <w:p w14:paraId="21499DA4" w14:textId="77777777" w:rsidR="003E3331" w:rsidRPr="003E3331" w:rsidRDefault="003E3331" w:rsidP="00F353FF">
            <w:pPr>
              <w:pStyle w:val="af3"/>
              <w:widowControl w:val="0"/>
              <w:tabs>
                <w:tab w:val="left" w:pos="226"/>
              </w:tabs>
              <w:ind w:left="-57" w:right="-113"/>
              <w:rPr>
                <w:i/>
                <w:color w:val="000000" w:themeColor="text1"/>
                <w:lang w:eastAsia="ar-SA"/>
              </w:rPr>
            </w:pPr>
            <w:r w:rsidRPr="003E3331">
              <w:rPr>
                <w:i/>
                <w:color w:val="000000" w:themeColor="text1"/>
                <w:lang w:eastAsia="ar-SA"/>
              </w:rPr>
              <w:t xml:space="preserve">Рекомендуемые источники: </w:t>
            </w:r>
          </w:p>
          <w:p w14:paraId="0FAE15E5" w14:textId="77777777" w:rsidR="000A5AD9" w:rsidRPr="003E3331" w:rsidRDefault="000A5AD9" w:rsidP="00F353FF">
            <w:pPr>
              <w:pStyle w:val="af3"/>
              <w:widowControl w:val="0"/>
              <w:tabs>
                <w:tab w:val="left" w:pos="226"/>
              </w:tabs>
              <w:ind w:left="-57" w:right="-113"/>
              <w:rPr>
                <w:i/>
                <w:color w:val="000000" w:themeColor="text1"/>
                <w:lang w:eastAsia="ar-SA"/>
              </w:rPr>
            </w:pPr>
            <w:r w:rsidRPr="003E3331">
              <w:rPr>
                <w:i/>
                <w:color w:val="000000" w:themeColor="text1"/>
                <w:lang w:eastAsia="ar-SA"/>
              </w:rPr>
              <w:t xml:space="preserve">8.2: 1 </w:t>
            </w:r>
          </w:p>
          <w:p w14:paraId="248AB03C" w14:textId="77777777" w:rsidR="000A5AD9" w:rsidRDefault="000A5AD9" w:rsidP="00F353FF">
            <w:pPr>
              <w:pStyle w:val="af3"/>
              <w:widowControl w:val="0"/>
              <w:tabs>
                <w:tab w:val="left" w:pos="226"/>
              </w:tabs>
              <w:ind w:left="-57" w:right="-113"/>
              <w:rPr>
                <w:i/>
                <w:color w:val="000000" w:themeColor="text1"/>
                <w:lang w:eastAsia="ar-SA"/>
              </w:rPr>
            </w:pPr>
            <w:r w:rsidRPr="003E3331">
              <w:rPr>
                <w:i/>
                <w:color w:val="000000" w:themeColor="text1"/>
                <w:lang w:eastAsia="ar-SA"/>
              </w:rPr>
              <w:t xml:space="preserve">8.3: </w:t>
            </w:r>
            <w:r>
              <w:rPr>
                <w:i/>
                <w:color w:val="000000" w:themeColor="text1"/>
                <w:lang w:eastAsia="ar-SA"/>
              </w:rPr>
              <w:t>9-13</w:t>
            </w:r>
          </w:p>
          <w:p w14:paraId="65E7F488" w14:textId="7797B08E" w:rsidR="000337BC" w:rsidRPr="007C5B1B" w:rsidRDefault="000A5AD9" w:rsidP="00F353FF">
            <w:pPr>
              <w:pStyle w:val="af3"/>
              <w:widowControl w:val="0"/>
              <w:tabs>
                <w:tab w:val="left" w:pos="226"/>
              </w:tabs>
              <w:ind w:left="-57" w:right="-113"/>
              <w:rPr>
                <w:color w:val="000000" w:themeColor="text1"/>
              </w:rPr>
            </w:pPr>
            <w:r>
              <w:rPr>
                <w:i/>
                <w:color w:val="000000" w:themeColor="text1"/>
                <w:lang w:eastAsia="ar-SA"/>
              </w:rPr>
              <w:t>9: 1-5</w:t>
            </w:r>
          </w:p>
        </w:tc>
        <w:tc>
          <w:tcPr>
            <w:tcW w:w="2410" w:type="dxa"/>
          </w:tcPr>
          <w:p w14:paraId="0E9CEE89" w14:textId="6128C4D0" w:rsidR="000337BC" w:rsidRPr="007C5B1B" w:rsidRDefault="000337BC" w:rsidP="00F353FF">
            <w:pPr>
              <w:widowControl w:val="0"/>
              <w:ind w:left="-57" w:right="-113"/>
              <w:rPr>
                <w:noProof/>
                <w:color w:val="000000" w:themeColor="text1"/>
              </w:rPr>
            </w:pPr>
            <w:r w:rsidRPr="007C5B1B">
              <w:rPr>
                <w:color w:val="000000" w:themeColor="text1"/>
              </w:rPr>
              <w:t>Изучение нормативных правовых актов и научных публикаций по теме.</w:t>
            </w:r>
          </w:p>
          <w:p w14:paraId="4AEEBA09" w14:textId="77777777" w:rsidR="000337BC" w:rsidRPr="007C5B1B" w:rsidRDefault="000337BC" w:rsidP="00F353FF">
            <w:pPr>
              <w:widowControl w:val="0"/>
              <w:ind w:left="-57" w:right="-113"/>
              <w:rPr>
                <w:color w:val="000000" w:themeColor="text1"/>
              </w:rPr>
            </w:pPr>
          </w:p>
        </w:tc>
      </w:tr>
      <w:tr w:rsidR="000337BC" w:rsidRPr="007C5B1B" w14:paraId="35690B12" w14:textId="77777777" w:rsidTr="00F353FF">
        <w:trPr>
          <w:jc w:val="center"/>
        </w:trPr>
        <w:tc>
          <w:tcPr>
            <w:tcW w:w="2212" w:type="dxa"/>
          </w:tcPr>
          <w:p w14:paraId="642A1C2A" w14:textId="77777777" w:rsidR="000337BC" w:rsidRPr="00AA5789" w:rsidRDefault="000337BC" w:rsidP="00F353FF">
            <w:pPr>
              <w:widowControl w:val="0"/>
              <w:ind w:left="-57" w:right="-113"/>
              <w:rPr>
                <w:color w:val="000000"/>
              </w:rPr>
            </w:pPr>
            <w:r w:rsidRPr="00AA5789">
              <w:rPr>
                <w:color w:val="000000"/>
              </w:rPr>
              <w:t>Тема 2.</w:t>
            </w:r>
          </w:p>
          <w:p w14:paraId="52CC24E8" w14:textId="3E87554B" w:rsidR="000337BC" w:rsidRPr="00AA5789" w:rsidRDefault="000337BC" w:rsidP="00F353FF">
            <w:pPr>
              <w:widowControl w:val="0"/>
              <w:ind w:left="-57" w:right="-113"/>
            </w:pPr>
            <w:r w:rsidRPr="00AA5789">
              <w:t>Развитие финансовых технологий в России и за рубежом</w:t>
            </w:r>
          </w:p>
        </w:tc>
        <w:tc>
          <w:tcPr>
            <w:tcW w:w="5159" w:type="dxa"/>
          </w:tcPr>
          <w:p w14:paraId="529D4F83" w14:textId="77777777" w:rsidR="00AA5789" w:rsidRPr="00AA5789" w:rsidRDefault="00AA5789" w:rsidP="00F353FF">
            <w:pPr>
              <w:pStyle w:val="af3"/>
              <w:widowControl w:val="0"/>
              <w:numPr>
                <w:ilvl w:val="0"/>
                <w:numId w:val="14"/>
              </w:numPr>
              <w:tabs>
                <w:tab w:val="left" w:pos="226"/>
              </w:tabs>
              <w:ind w:left="-57" w:right="-113" w:firstLine="0"/>
              <w:rPr>
                <w:i/>
              </w:rPr>
            </w:pPr>
            <w:r w:rsidRPr="00AA5789">
              <w:t>Региональные особенности</w:t>
            </w:r>
            <w:r>
              <w:t xml:space="preserve"> развития финансовых технологий.</w:t>
            </w:r>
            <w:r w:rsidRPr="00AA5789">
              <w:t xml:space="preserve"> </w:t>
            </w:r>
          </w:p>
          <w:p w14:paraId="6E4EFF61" w14:textId="77777777" w:rsidR="00AA5789" w:rsidRPr="00AA5789" w:rsidRDefault="00AA5789" w:rsidP="00F353FF">
            <w:pPr>
              <w:pStyle w:val="af3"/>
              <w:widowControl w:val="0"/>
              <w:numPr>
                <w:ilvl w:val="0"/>
                <w:numId w:val="14"/>
              </w:numPr>
              <w:tabs>
                <w:tab w:val="left" w:pos="226"/>
              </w:tabs>
              <w:ind w:left="-57" w:right="-113" w:firstLine="0"/>
              <w:rPr>
                <w:i/>
              </w:rPr>
            </w:pPr>
            <w:r>
              <w:t>Н</w:t>
            </w:r>
            <w:r w:rsidRPr="00AA5789">
              <w:t>аличие инфраструктуры</w:t>
            </w:r>
            <w:r>
              <w:t xml:space="preserve"> как фактор развития финансовых технологий.</w:t>
            </w:r>
          </w:p>
          <w:p w14:paraId="0CD462E0" w14:textId="7520BFDC" w:rsidR="00AA5789" w:rsidRPr="00AA5789" w:rsidRDefault="00A922A8" w:rsidP="00F353FF">
            <w:pPr>
              <w:pStyle w:val="af3"/>
              <w:widowControl w:val="0"/>
              <w:numPr>
                <w:ilvl w:val="0"/>
                <w:numId w:val="14"/>
              </w:numPr>
              <w:tabs>
                <w:tab w:val="left" w:pos="226"/>
              </w:tabs>
              <w:ind w:left="-57" w:right="-113" w:firstLine="0"/>
              <w:rPr>
                <w:i/>
              </w:rPr>
            </w:pPr>
            <w:r>
              <w:t>И</w:t>
            </w:r>
            <w:r w:rsidR="00AA5789" w:rsidRPr="00AA5789">
              <w:t xml:space="preserve">нтеграция баз данных, финансовая и технологическая грамотность и др. </w:t>
            </w:r>
            <w:r w:rsidR="00AA5789">
              <w:t xml:space="preserve">факторы развития финансовых технологий. </w:t>
            </w:r>
          </w:p>
          <w:p w14:paraId="626A780F" w14:textId="39F1D064" w:rsidR="000337BC" w:rsidRPr="00A922A8" w:rsidRDefault="00AA5789" w:rsidP="00F353FF">
            <w:pPr>
              <w:pStyle w:val="af3"/>
              <w:widowControl w:val="0"/>
              <w:numPr>
                <w:ilvl w:val="0"/>
                <w:numId w:val="14"/>
              </w:numPr>
              <w:tabs>
                <w:tab w:val="left" w:pos="226"/>
              </w:tabs>
              <w:ind w:left="-57" w:right="-113" w:firstLine="0"/>
              <w:rPr>
                <w:i/>
              </w:rPr>
            </w:pPr>
            <w:r w:rsidRPr="00AA5789">
              <w:t xml:space="preserve">Ключевые направления инвестирования в </w:t>
            </w:r>
            <w:proofErr w:type="spellStart"/>
            <w:r w:rsidRPr="00AA5789">
              <w:t>финтех</w:t>
            </w:r>
            <w:proofErr w:type="spellEnd"/>
            <w:r w:rsidRPr="00AA5789">
              <w:t xml:space="preserve">-индустрию. </w:t>
            </w:r>
          </w:p>
          <w:p w14:paraId="6EF232F6" w14:textId="5C9A0BB0" w:rsidR="00A922A8" w:rsidRPr="00AA5789" w:rsidRDefault="00A922A8" w:rsidP="00F353FF">
            <w:pPr>
              <w:pStyle w:val="af3"/>
              <w:widowControl w:val="0"/>
              <w:numPr>
                <w:ilvl w:val="0"/>
                <w:numId w:val="14"/>
              </w:numPr>
              <w:tabs>
                <w:tab w:val="left" w:pos="226"/>
              </w:tabs>
              <w:ind w:left="-57" w:right="-113" w:firstLine="0"/>
              <w:rPr>
                <w:i/>
              </w:rPr>
            </w:pPr>
            <w:r w:rsidRPr="0077720A">
              <w:rPr>
                <w:color w:val="000000" w:themeColor="text1"/>
              </w:rPr>
              <w:t xml:space="preserve">Глобальный инновационный индекс. </w:t>
            </w:r>
            <w:proofErr w:type="spellStart"/>
            <w:r w:rsidRPr="0077720A">
              <w:rPr>
                <w:color w:val="000000" w:themeColor="text1"/>
              </w:rPr>
              <w:t>Global</w:t>
            </w:r>
            <w:proofErr w:type="spellEnd"/>
            <w:r w:rsidRPr="0077720A">
              <w:rPr>
                <w:color w:val="000000" w:themeColor="text1"/>
              </w:rPr>
              <w:t xml:space="preserve"> </w:t>
            </w:r>
            <w:proofErr w:type="spellStart"/>
            <w:r w:rsidRPr="0077720A">
              <w:rPr>
                <w:color w:val="000000" w:themeColor="text1"/>
              </w:rPr>
              <w:t>FinTech</w:t>
            </w:r>
            <w:proofErr w:type="spellEnd"/>
            <w:r w:rsidRPr="0077720A">
              <w:rPr>
                <w:color w:val="000000" w:themeColor="text1"/>
              </w:rPr>
              <w:t xml:space="preserve"> </w:t>
            </w:r>
            <w:proofErr w:type="spellStart"/>
            <w:r w:rsidRPr="0077720A">
              <w:rPr>
                <w:color w:val="000000" w:themeColor="text1"/>
              </w:rPr>
              <w:t>Adoption</w:t>
            </w:r>
            <w:proofErr w:type="spellEnd"/>
            <w:r w:rsidRPr="0077720A">
              <w:rPr>
                <w:color w:val="000000" w:themeColor="text1"/>
              </w:rPr>
              <w:t xml:space="preserve"> </w:t>
            </w:r>
            <w:proofErr w:type="spellStart"/>
            <w:r w:rsidRPr="0077720A">
              <w:rPr>
                <w:color w:val="000000" w:themeColor="text1"/>
              </w:rPr>
              <w:t>Index</w:t>
            </w:r>
            <w:proofErr w:type="spellEnd"/>
            <w:r w:rsidRPr="0077720A">
              <w:rPr>
                <w:color w:val="000000" w:themeColor="text1"/>
              </w:rPr>
              <w:t xml:space="preserve"> от EY.</w:t>
            </w:r>
          </w:p>
          <w:p w14:paraId="337F0D76" w14:textId="77777777" w:rsidR="000A5AD9" w:rsidRDefault="000A5AD9" w:rsidP="00F353FF">
            <w:pPr>
              <w:widowControl w:val="0"/>
              <w:tabs>
                <w:tab w:val="left" w:pos="226"/>
              </w:tabs>
              <w:ind w:left="-57" w:right="-113"/>
              <w:rPr>
                <w:i/>
                <w:color w:val="000000" w:themeColor="text1"/>
                <w:lang w:eastAsia="ar-SA"/>
              </w:rPr>
            </w:pPr>
          </w:p>
          <w:p w14:paraId="1339C914" w14:textId="41A35EF7" w:rsidR="003E3331" w:rsidRPr="003E3331" w:rsidRDefault="003E3331" w:rsidP="00F353FF">
            <w:pPr>
              <w:widowControl w:val="0"/>
              <w:tabs>
                <w:tab w:val="left" w:pos="226"/>
              </w:tabs>
              <w:ind w:left="-57" w:right="-113"/>
              <w:rPr>
                <w:i/>
                <w:color w:val="000000" w:themeColor="text1"/>
                <w:lang w:eastAsia="ar-SA"/>
              </w:rPr>
            </w:pPr>
            <w:r w:rsidRPr="003E3331">
              <w:rPr>
                <w:i/>
                <w:color w:val="000000" w:themeColor="text1"/>
                <w:lang w:eastAsia="ar-SA"/>
              </w:rPr>
              <w:lastRenderedPageBreak/>
              <w:t xml:space="preserve">Рекомендуемые источники: </w:t>
            </w:r>
          </w:p>
          <w:p w14:paraId="34342EC9" w14:textId="77777777" w:rsidR="000A5AD9" w:rsidRPr="003E3331" w:rsidRDefault="000A5AD9" w:rsidP="00F353FF">
            <w:pPr>
              <w:widowControl w:val="0"/>
              <w:tabs>
                <w:tab w:val="left" w:pos="226"/>
              </w:tabs>
              <w:ind w:left="-57" w:right="-113"/>
              <w:rPr>
                <w:i/>
                <w:color w:val="000000" w:themeColor="text1"/>
                <w:lang w:eastAsia="ar-SA"/>
              </w:rPr>
            </w:pPr>
            <w:r w:rsidRPr="003E3331">
              <w:rPr>
                <w:i/>
                <w:color w:val="000000" w:themeColor="text1"/>
                <w:lang w:eastAsia="ar-SA"/>
              </w:rPr>
              <w:t>8.1: 1-</w:t>
            </w:r>
            <w:r>
              <w:rPr>
                <w:i/>
                <w:color w:val="000000" w:themeColor="text1"/>
                <w:lang w:eastAsia="ar-SA"/>
              </w:rPr>
              <w:t>6</w:t>
            </w:r>
          </w:p>
          <w:p w14:paraId="50F3A079" w14:textId="77777777" w:rsidR="000A5AD9" w:rsidRPr="003E3331" w:rsidRDefault="000A5AD9" w:rsidP="00F353FF">
            <w:pPr>
              <w:widowControl w:val="0"/>
              <w:tabs>
                <w:tab w:val="left" w:pos="226"/>
              </w:tabs>
              <w:ind w:left="-57" w:right="-113"/>
              <w:rPr>
                <w:i/>
                <w:color w:val="000000" w:themeColor="text1"/>
                <w:lang w:eastAsia="ar-SA"/>
              </w:rPr>
            </w:pPr>
            <w:r w:rsidRPr="003E3331">
              <w:rPr>
                <w:i/>
                <w:color w:val="000000" w:themeColor="text1"/>
                <w:lang w:eastAsia="ar-SA"/>
              </w:rPr>
              <w:t xml:space="preserve">8.2: </w:t>
            </w:r>
            <w:r>
              <w:rPr>
                <w:i/>
                <w:color w:val="000000" w:themeColor="text1"/>
                <w:lang w:eastAsia="ar-SA"/>
              </w:rPr>
              <w:t>7,8</w:t>
            </w:r>
          </w:p>
          <w:p w14:paraId="2D60186D" w14:textId="77777777" w:rsidR="000A5AD9" w:rsidRDefault="000A5AD9" w:rsidP="00F353FF">
            <w:pPr>
              <w:widowControl w:val="0"/>
              <w:tabs>
                <w:tab w:val="left" w:pos="226"/>
              </w:tabs>
              <w:ind w:left="-57" w:right="-113"/>
              <w:rPr>
                <w:i/>
                <w:color w:val="000000" w:themeColor="text1"/>
                <w:lang w:eastAsia="ar-SA"/>
              </w:rPr>
            </w:pPr>
            <w:r w:rsidRPr="003E3331">
              <w:rPr>
                <w:i/>
                <w:color w:val="000000" w:themeColor="text1"/>
                <w:lang w:eastAsia="ar-SA"/>
              </w:rPr>
              <w:t xml:space="preserve">8.3: </w:t>
            </w:r>
            <w:r>
              <w:rPr>
                <w:i/>
                <w:color w:val="000000" w:themeColor="text1"/>
                <w:lang w:eastAsia="ar-SA"/>
              </w:rPr>
              <w:t>9,10</w:t>
            </w:r>
          </w:p>
          <w:p w14:paraId="1660AF80" w14:textId="5A95D899" w:rsidR="000337BC" w:rsidRPr="00AA5789" w:rsidRDefault="000A5AD9" w:rsidP="00F353FF">
            <w:pPr>
              <w:pStyle w:val="af3"/>
              <w:widowControl w:val="0"/>
              <w:tabs>
                <w:tab w:val="left" w:pos="226"/>
              </w:tabs>
              <w:ind w:left="-57" w:right="-113"/>
            </w:pPr>
            <w:r>
              <w:rPr>
                <w:i/>
                <w:color w:val="000000" w:themeColor="text1"/>
                <w:lang w:eastAsia="ar-SA"/>
              </w:rPr>
              <w:t>9: 1-5</w:t>
            </w:r>
          </w:p>
        </w:tc>
        <w:tc>
          <w:tcPr>
            <w:tcW w:w="2410" w:type="dxa"/>
          </w:tcPr>
          <w:p w14:paraId="0928AABF" w14:textId="25E4F44A" w:rsidR="000337BC" w:rsidRPr="007C5B1B" w:rsidRDefault="000337BC" w:rsidP="00F353FF">
            <w:pPr>
              <w:widowControl w:val="0"/>
              <w:ind w:left="-57" w:right="-113"/>
              <w:rPr>
                <w:noProof/>
                <w:color w:val="000000" w:themeColor="text1"/>
              </w:rPr>
            </w:pPr>
            <w:r w:rsidRPr="007C5B1B">
              <w:rPr>
                <w:color w:val="000000" w:themeColor="text1"/>
              </w:rPr>
              <w:lastRenderedPageBreak/>
              <w:t>Изучение нормативных правовых актов и научных публикаций по теме.</w:t>
            </w:r>
          </w:p>
          <w:p w14:paraId="163975CE" w14:textId="614758DB" w:rsidR="000337BC" w:rsidRPr="007C5B1B" w:rsidRDefault="000337BC" w:rsidP="00F353FF">
            <w:pPr>
              <w:widowControl w:val="0"/>
              <w:ind w:left="-57" w:right="-113"/>
            </w:pPr>
          </w:p>
        </w:tc>
      </w:tr>
      <w:tr w:rsidR="003E3331" w:rsidRPr="003E3331" w14:paraId="47AA6848" w14:textId="77777777" w:rsidTr="00F353FF">
        <w:trPr>
          <w:jc w:val="center"/>
        </w:trPr>
        <w:tc>
          <w:tcPr>
            <w:tcW w:w="2212" w:type="dxa"/>
          </w:tcPr>
          <w:p w14:paraId="56703306" w14:textId="77777777" w:rsidR="00AA5789" w:rsidRPr="003E3331" w:rsidRDefault="00AA5789" w:rsidP="00F353FF">
            <w:pPr>
              <w:widowControl w:val="0"/>
              <w:ind w:left="-57" w:right="-113"/>
              <w:rPr>
                <w:color w:val="000000" w:themeColor="text1"/>
              </w:rPr>
            </w:pPr>
          </w:p>
          <w:p w14:paraId="68DFF682" w14:textId="04DABC23" w:rsidR="000337BC" w:rsidRPr="003E3331" w:rsidRDefault="000337BC" w:rsidP="00F353FF">
            <w:pPr>
              <w:widowControl w:val="0"/>
              <w:ind w:left="-57" w:right="-113"/>
              <w:rPr>
                <w:color w:val="000000" w:themeColor="text1"/>
              </w:rPr>
            </w:pPr>
            <w:r w:rsidRPr="003E3331">
              <w:rPr>
                <w:color w:val="000000" w:themeColor="text1"/>
              </w:rPr>
              <w:t>Тема 3.</w:t>
            </w:r>
          </w:p>
          <w:p w14:paraId="6F0546B6" w14:textId="57EA76F5" w:rsidR="000337BC" w:rsidRPr="003E3331" w:rsidRDefault="00EC62E7" w:rsidP="00F353FF">
            <w:pPr>
              <w:widowControl w:val="0"/>
              <w:tabs>
                <w:tab w:val="left" w:pos="426"/>
              </w:tabs>
              <w:spacing w:line="216" w:lineRule="auto"/>
              <w:ind w:left="-57" w:right="-113"/>
              <w:rPr>
                <w:color w:val="000000" w:themeColor="text1"/>
              </w:rPr>
            </w:pPr>
            <w:r w:rsidRPr="003E3331">
              <w:rPr>
                <w:color w:val="000000" w:themeColor="text1"/>
              </w:rPr>
              <w:t>Применение цифровых технологий в публичных финансах</w:t>
            </w:r>
          </w:p>
        </w:tc>
        <w:tc>
          <w:tcPr>
            <w:tcW w:w="5159" w:type="dxa"/>
          </w:tcPr>
          <w:p w14:paraId="2FE86F4D" w14:textId="77777777" w:rsidR="00A922A8" w:rsidRPr="003E3331" w:rsidRDefault="00A922A8" w:rsidP="00F353FF">
            <w:pPr>
              <w:pStyle w:val="af3"/>
              <w:widowControl w:val="0"/>
              <w:numPr>
                <w:ilvl w:val="0"/>
                <w:numId w:val="16"/>
              </w:numPr>
              <w:shd w:val="clear" w:color="auto" w:fill="FFFFFF"/>
              <w:tabs>
                <w:tab w:val="left" w:pos="226"/>
              </w:tabs>
              <w:ind w:left="-57" w:right="-113" w:firstLine="0"/>
              <w:rPr>
                <w:color w:val="000000" w:themeColor="text1"/>
                <w:lang w:eastAsia="ar-SA"/>
              </w:rPr>
            </w:pPr>
            <w:r w:rsidRPr="003E3331">
              <w:rPr>
                <w:color w:val="000000" w:themeColor="text1"/>
              </w:rPr>
              <w:t>Роль финансовых технологий в управлении публичными финансами.</w:t>
            </w:r>
          </w:p>
          <w:p w14:paraId="1A639A2E" w14:textId="77777777" w:rsidR="00A922A8" w:rsidRPr="003E3331" w:rsidRDefault="00A922A8" w:rsidP="00F353FF">
            <w:pPr>
              <w:pStyle w:val="af3"/>
              <w:widowControl w:val="0"/>
              <w:numPr>
                <w:ilvl w:val="0"/>
                <w:numId w:val="16"/>
              </w:numPr>
              <w:shd w:val="clear" w:color="auto" w:fill="FFFFFF"/>
              <w:tabs>
                <w:tab w:val="left" w:pos="226"/>
              </w:tabs>
              <w:ind w:left="-57" w:right="-113" w:firstLine="0"/>
              <w:rPr>
                <w:color w:val="000000" w:themeColor="text1"/>
                <w:lang w:eastAsia="ar-SA"/>
              </w:rPr>
            </w:pPr>
            <w:r w:rsidRPr="003E3331">
              <w:rPr>
                <w:color w:val="000000" w:themeColor="text1"/>
              </w:rPr>
              <w:t>Технология единого казначейского счета. Перспективы использования цифрового рубля в бюджетных платежах.</w:t>
            </w:r>
          </w:p>
          <w:p w14:paraId="03CD00E7" w14:textId="77777777" w:rsidR="00A922A8" w:rsidRPr="003E3331" w:rsidRDefault="00A922A8" w:rsidP="00F353FF">
            <w:pPr>
              <w:pStyle w:val="af3"/>
              <w:widowControl w:val="0"/>
              <w:numPr>
                <w:ilvl w:val="0"/>
                <w:numId w:val="16"/>
              </w:numPr>
              <w:shd w:val="clear" w:color="auto" w:fill="FFFFFF"/>
              <w:tabs>
                <w:tab w:val="left" w:pos="226"/>
              </w:tabs>
              <w:ind w:left="-57" w:right="-113" w:firstLine="0"/>
              <w:rPr>
                <w:color w:val="000000" w:themeColor="text1"/>
                <w:lang w:eastAsia="ar-SA"/>
              </w:rPr>
            </w:pPr>
            <w:r w:rsidRPr="003E3331">
              <w:rPr>
                <w:color w:val="000000" w:themeColor="text1"/>
              </w:rPr>
              <w:t xml:space="preserve">Социальное казначейство. </w:t>
            </w:r>
          </w:p>
          <w:p w14:paraId="55C8E70D" w14:textId="77777777" w:rsidR="00A922A8" w:rsidRPr="003E3331" w:rsidRDefault="00A922A8" w:rsidP="00F353FF">
            <w:pPr>
              <w:pStyle w:val="af3"/>
              <w:widowControl w:val="0"/>
              <w:numPr>
                <w:ilvl w:val="0"/>
                <w:numId w:val="16"/>
              </w:numPr>
              <w:shd w:val="clear" w:color="auto" w:fill="FFFFFF"/>
              <w:tabs>
                <w:tab w:val="left" w:pos="226"/>
              </w:tabs>
              <w:ind w:left="-57" w:right="-113" w:firstLine="0"/>
              <w:rPr>
                <w:color w:val="000000" w:themeColor="text1"/>
                <w:lang w:eastAsia="ar-SA"/>
              </w:rPr>
            </w:pPr>
            <w:r w:rsidRPr="003E3331">
              <w:rPr>
                <w:color w:val="000000" w:themeColor="text1"/>
              </w:rPr>
              <w:t xml:space="preserve">ЕГИССО. </w:t>
            </w:r>
          </w:p>
          <w:p w14:paraId="2C2EF1A7" w14:textId="77777777" w:rsidR="00A922A8" w:rsidRPr="003E3331" w:rsidRDefault="00A922A8" w:rsidP="00F353FF">
            <w:pPr>
              <w:pStyle w:val="af3"/>
              <w:widowControl w:val="0"/>
              <w:numPr>
                <w:ilvl w:val="0"/>
                <w:numId w:val="16"/>
              </w:numPr>
              <w:shd w:val="clear" w:color="auto" w:fill="FFFFFF"/>
              <w:tabs>
                <w:tab w:val="left" w:pos="226"/>
              </w:tabs>
              <w:ind w:left="-57" w:right="-113" w:firstLine="0"/>
              <w:rPr>
                <w:color w:val="000000" w:themeColor="text1"/>
                <w:lang w:eastAsia="ar-SA"/>
              </w:rPr>
            </w:pPr>
            <w:r w:rsidRPr="003E3331">
              <w:rPr>
                <w:color w:val="000000" w:themeColor="text1"/>
              </w:rPr>
              <w:t xml:space="preserve">ГИС «Единая централизованная цифровая платформа в социальной сфере». </w:t>
            </w:r>
          </w:p>
          <w:p w14:paraId="4BF678B0" w14:textId="5E12F3AE" w:rsidR="00A922A8" w:rsidRPr="003E3331" w:rsidRDefault="00A922A8" w:rsidP="00F353FF">
            <w:pPr>
              <w:pStyle w:val="af3"/>
              <w:widowControl w:val="0"/>
              <w:numPr>
                <w:ilvl w:val="0"/>
                <w:numId w:val="16"/>
              </w:numPr>
              <w:shd w:val="clear" w:color="auto" w:fill="FFFFFF"/>
              <w:tabs>
                <w:tab w:val="left" w:pos="226"/>
              </w:tabs>
              <w:ind w:left="-57" w:right="-113" w:firstLine="0"/>
              <w:rPr>
                <w:color w:val="000000" w:themeColor="text1"/>
                <w:lang w:eastAsia="ar-SA"/>
              </w:rPr>
            </w:pPr>
            <w:r w:rsidRPr="003E3331">
              <w:rPr>
                <w:color w:val="000000" w:themeColor="text1"/>
              </w:rPr>
              <w:t xml:space="preserve">Электронный сертификат.  </w:t>
            </w:r>
          </w:p>
          <w:p w14:paraId="4E387E77" w14:textId="77777777" w:rsidR="00A922A8" w:rsidRPr="003E3331" w:rsidRDefault="00A922A8" w:rsidP="00F353FF">
            <w:pPr>
              <w:pStyle w:val="af3"/>
              <w:widowControl w:val="0"/>
              <w:shd w:val="clear" w:color="auto" w:fill="FFFFFF"/>
              <w:tabs>
                <w:tab w:val="left" w:pos="226"/>
              </w:tabs>
              <w:ind w:left="-57" w:right="-113"/>
              <w:rPr>
                <w:color w:val="000000" w:themeColor="text1"/>
                <w:lang w:eastAsia="ar-SA"/>
              </w:rPr>
            </w:pPr>
          </w:p>
          <w:p w14:paraId="5670AA14" w14:textId="77777777" w:rsidR="003E3331" w:rsidRPr="003E3331" w:rsidRDefault="003E3331" w:rsidP="00F353FF">
            <w:pPr>
              <w:widowControl w:val="0"/>
              <w:tabs>
                <w:tab w:val="left" w:pos="226"/>
              </w:tabs>
              <w:ind w:left="-57" w:right="-113"/>
              <w:rPr>
                <w:i/>
                <w:color w:val="000000" w:themeColor="text1"/>
                <w:lang w:eastAsia="ar-SA"/>
              </w:rPr>
            </w:pPr>
            <w:r w:rsidRPr="003E3331">
              <w:rPr>
                <w:i/>
                <w:color w:val="000000" w:themeColor="text1"/>
                <w:lang w:eastAsia="ar-SA"/>
              </w:rPr>
              <w:t xml:space="preserve">Рекомендуемые источники: </w:t>
            </w:r>
          </w:p>
          <w:p w14:paraId="611F4DC9" w14:textId="77777777" w:rsidR="000A5AD9" w:rsidRPr="003E3331" w:rsidRDefault="000A5AD9" w:rsidP="00F353FF">
            <w:pPr>
              <w:widowControl w:val="0"/>
              <w:tabs>
                <w:tab w:val="left" w:pos="226"/>
              </w:tabs>
              <w:ind w:left="-57" w:right="-113"/>
              <w:rPr>
                <w:i/>
                <w:color w:val="000000" w:themeColor="text1"/>
                <w:lang w:eastAsia="ar-SA"/>
              </w:rPr>
            </w:pPr>
            <w:r w:rsidRPr="003E3331">
              <w:rPr>
                <w:i/>
                <w:color w:val="000000" w:themeColor="text1"/>
                <w:lang w:eastAsia="ar-SA"/>
              </w:rPr>
              <w:t>8.1: 1,</w:t>
            </w:r>
            <w:r>
              <w:rPr>
                <w:i/>
                <w:color w:val="000000" w:themeColor="text1"/>
                <w:lang w:eastAsia="ar-SA"/>
              </w:rPr>
              <w:t>2,3</w:t>
            </w:r>
          </w:p>
          <w:p w14:paraId="08F80BB6" w14:textId="77777777" w:rsidR="000A5AD9" w:rsidRPr="003E3331" w:rsidRDefault="000A5AD9" w:rsidP="00F353FF">
            <w:pPr>
              <w:widowControl w:val="0"/>
              <w:tabs>
                <w:tab w:val="left" w:pos="226"/>
              </w:tabs>
              <w:ind w:left="-57" w:right="-113"/>
              <w:rPr>
                <w:i/>
                <w:color w:val="000000" w:themeColor="text1"/>
                <w:lang w:eastAsia="ar-SA"/>
              </w:rPr>
            </w:pPr>
            <w:r w:rsidRPr="003E3331">
              <w:rPr>
                <w:i/>
                <w:color w:val="000000" w:themeColor="text1"/>
                <w:lang w:eastAsia="ar-SA"/>
              </w:rPr>
              <w:t xml:space="preserve">8.2: </w:t>
            </w:r>
            <w:r>
              <w:rPr>
                <w:i/>
                <w:color w:val="000000" w:themeColor="text1"/>
                <w:lang w:eastAsia="ar-SA"/>
              </w:rPr>
              <w:t>7,8</w:t>
            </w:r>
          </w:p>
          <w:p w14:paraId="2EE609FA" w14:textId="77777777" w:rsidR="000A5AD9" w:rsidRDefault="000A5AD9" w:rsidP="00F353FF">
            <w:pPr>
              <w:widowControl w:val="0"/>
              <w:tabs>
                <w:tab w:val="left" w:pos="226"/>
              </w:tabs>
              <w:ind w:left="-57" w:right="-113"/>
              <w:rPr>
                <w:i/>
                <w:color w:val="000000" w:themeColor="text1"/>
                <w:lang w:eastAsia="ar-SA"/>
              </w:rPr>
            </w:pPr>
            <w:r w:rsidRPr="003E3331">
              <w:rPr>
                <w:i/>
                <w:color w:val="000000" w:themeColor="text1"/>
                <w:lang w:eastAsia="ar-SA"/>
              </w:rPr>
              <w:t xml:space="preserve">8.3: </w:t>
            </w:r>
            <w:r>
              <w:rPr>
                <w:i/>
                <w:color w:val="000000" w:themeColor="text1"/>
                <w:lang w:eastAsia="ar-SA"/>
              </w:rPr>
              <w:t>11-14</w:t>
            </w:r>
          </w:p>
          <w:p w14:paraId="6660C5D5" w14:textId="4A1992E3" w:rsidR="000337BC" w:rsidRPr="003E3331" w:rsidRDefault="000A5AD9" w:rsidP="00F353FF">
            <w:pPr>
              <w:pStyle w:val="af3"/>
              <w:widowControl w:val="0"/>
              <w:tabs>
                <w:tab w:val="left" w:pos="226"/>
              </w:tabs>
              <w:spacing w:line="216" w:lineRule="auto"/>
              <w:ind w:left="-57" w:right="-113"/>
              <w:contextualSpacing/>
              <w:rPr>
                <w:color w:val="000000" w:themeColor="text1"/>
              </w:rPr>
            </w:pPr>
            <w:r>
              <w:rPr>
                <w:i/>
                <w:color w:val="000000" w:themeColor="text1"/>
                <w:lang w:eastAsia="ar-SA"/>
              </w:rPr>
              <w:t>9: 1-5</w:t>
            </w:r>
          </w:p>
        </w:tc>
        <w:tc>
          <w:tcPr>
            <w:tcW w:w="2410" w:type="dxa"/>
          </w:tcPr>
          <w:p w14:paraId="29925AB7" w14:textId="1FA95808" w:rsidR="000337BC" w:rsidRPr="003E3331" w:rsidRDefault="000337BC" w:rsidP="00F353FF">
            <w:pPr>
              <w:widowControl w:val="0"/>
              <w:spacing w:line="216" w:lineRule="auto"/>
              <w:ind w:left="-57" w:right="-113"/>
              <w:rPr>
                <w:color w:val="000000" w:themeColor="text1"/>
              </w:rPr>
            </w:pPr>
            <w:r w:rsidRPr="003E3331">
              <w:rPr>
                <w:color w:val="000000" w:themeColor="text1"/>
              </w:rPr>
              <w:t>Изучение нормативных правовых актов и научных публикаций по теме.</w:t>
            </w:r>
          </w:p>
          <w:p w14:paraId="6EAEEC41" w14:textId="77777777" w:rsidR="000337BC" w:rsidRPr="003E3331" w:rsidRDefault="000337BC" w:rsidP="00F353FF">
            <w:pPr>
              <w:widowControl w:val="0"/>
              <w:spacing w:line="216" w:lineRule="auto"/>
              <w:ind w:left="-57" w:right="-113"/>
              <w:rPr>
                <w:color w:val="000000" w:themeColor="text1"/>
              </w:rPr>
            </w:pPr>
            <w:r w:rsidRPr="003E3331">
              <w:rPr>
                <w:color w:val="000000" w:themeColor="text1"/>
              </w:rPr>
              <w:t>Анализ аналитических материалов.</w:t>
            </w:r>
          </w:p>
        </w:tc>
      </w:tr>
      <w:tr w:rsidR="000337BC" w:rsidRPr="007C5B1B" w14:paraId="16C45AB4" w14:textId="77777777" w:rsidTr="00F353FF">
        <w:trPr>
          <w:jc w:val="center"/>
        </w:trPr>
        <w:tc>
          <w:tcPr>
            <w:tcW w:w="2212" w:type="dxa"/>
          </w:tcPr>
          <w:p w14:paraId="193DAFC6" w14:textId="77777777" w:rsidR="000337BC" w:rsidRPr="007C5B1B" w:rsidRDefault="000337BC" w:rsidP="00F353FF">
            <w:pPr>
              <w:widowControl w:val="0"/>
              <w:ind w:left="-57" w:right="-113"/>
              <w:rPr>
                <w:color w:val="000000"/>
              </w:rPr>
            </w:pPr>
            <w:r w:rsidRPr="007C5B1B">
              <w:rPr>
                <w:color w:val="000000"/>
              </w:rPr>
              <w:t xml:space="preserve">Тема 4. </w:t>
            </w:r>
          </w:p>
          <w:p w14:paraId="2232946E" w14:textId="643B1D22" w:rsidR="000337BC" w:rsidRPr="007C5B1B" w:rsidRDefault="00EC62E7" w:rsidP="00F353FF">
            <w:pPr>
              <w:widowControl w:val="0"/>
              <w:spacing w:line="216" w:lineRule="auto"/>
              <w:ind w:left="-57" w:right="-113"/>
              <w:rPr>
                <w:highlight w:val="yellow"/>
              </w:rPr>
            </w:pPr>
            <w:r w:rsidRPr="00F07FF5">
              <w:t xml:space="preserve">Применение цифровых технологий </w:t>
            </w:r>
            <w:r>
              <w:t>в финансах организаций и финансах домохозяйств</w:t>
            </w:r>
            <w:r w:rsidRPr="00F07FF5">
              <w:rPr>
                <w:iCs/>
              </w:rPr>
              <w:t xml:space="preserve"> </w:t>
            </w:r>
          </w:p>
        </w:tc>
        <w:tc>
          <w:tcPr>
            <w:tcW w:w="5159" w:type="dxa"/>
          </w:tcPr>
          <w:p w14:paraId="12FAF52E" w14:textId="77777777" w:rsidR="00D431F1" w:rsidRPr="00D431F1" w:rsidRDefault="000C0813" w:rsidP="00F353FF">
            <w:pPr>
              <w:pStyle w:val="af3"/>
              <w:widowControl w:val="0"/>
              <w:numPr>
                <w:ilvl w:val="0"/>
                <w:numId w:val="18"/>
              </w:numPr>
              <w:shd w:val="clear" w:color="auto" w:fill="FFFFFF"/>
              <w:tabs>
                <w:tab w:val="left" w:pos="226"/>
              </w:tabs>
              <w:ind w:left="-57" w:right="-113" w:firstLine="0"/>
              <w:rPr>
                <w:b/>
                <w:bCs/>
              </w:rPr>
            </w:pPr>
            <w:r w:rsidRPr="00D431F1">
              <w:rPr>
                <w:color w:val="000000" w:themeColor="text1"/>
              </w:rPr>
              <w:t xml:space="preserve">Финансовые технологии в деятельности банков. </w:t>
            </w:r>
          </w:p>
          <w:p w14:paraId="5528DB87" w14:textId="77777777" w:rsidR="00D431F1" w:rsidRPr="00D431F1" w:rsidRDefault="000C0813" w:rsidP="00F353FF">
            <w:pPr>
              <w:pStyle w:val="af3"/>
              <w:widowControl w:val="0"/>
              <w:numPr>
                <w:ilvl w:val="0"/>
                <w:numId w:val="18"/>
              </w:numPr>
              <w:shd w:val="clear" w:color="auto" w:fill="FFFFFF"/>
              <w:tabs>
                <w:tab w:val="left" w:pos="226"/>
              </w:tabs>
              <w:ind w:left="-57" w:right="-113" w:firstLine="0"/>
              <w:rPr>
                <w:b/>
                <w:bCs/>
              </w:rPr>
            </w:pPr>
            <w:r w:rsidRPr="00D431F1">
              <w:rPr>
                <w:rFonts w:eastAsia="Calibri"/>
                <w:color w:val="000000" w:themeColor="text1"/>
              </w:rPr>
              <w:t xml:space="preserve">Цифровые страховые продукты и услуги. </w:t>
            </w:r>
          </w:p>
          <w:p w14:paraId="5F1191EC" w14:textId="77777777" w:rsidR="00D431F1" w:rsidRPr="00D431F1" w:rsidRDefault="000C0813" w:rsidP="00F353FF">
            <w:pPr>
              <w:pStyle w:val="af3"/>
              <w:widowControl w:val="0"/>
              <w:numPr>
                <w:ilvl w:val="0"/>
                <w:numId w:val="18"/>
              </w:numPr>
              <w:shd w:val="clear" w:color="auto" w:fill="FFFFFF"/>
              <w:tabs>
                <w:tab w:val="left" w:pos="226"/>
              </w:tabs>
              <w:ind w:left="-57" w:right="-113" w:firstLine="0"/>
              <w:rPr>
                <w:b/>
                <w:bCs/>
              </w:rPr>
            </w:pPr>
            <w:r w:rsidRPr="00D431F1">
              <w:rPr>
                <w:rFonts w:eastAsia="Calibri"/>
                <w:color w:val="000000" w:themeColor="text1"/>
              </w:rPr>
              <w:t xml:space="preserve">Автоматическое урегулирование убытков. </w:t>
            </w:r>
          </w:p>
          <w:p w14:paraId="7C84DA92" w14:textId="77777777" w:rsidR="00D431F1" w:rsidRPr="00D431F1" w:rsidRDefault="000C0813" w:rsidP="00F353FF">
            <w:pPr>
              <w:pStyle w:val="af3"/>
              <w:widowControl w:val="0"/>
              <w:numPr>
                <w:ilvl w:val="0"/>
                <w:numId w:val="18"/>
              </w:numPr>
              <w:shd w:val="clear" w:color="auto" w:fill="FFFFFF"/>
              <w:tabs>
                <w:tab w:val="left" w:pos="226"/>
              </w:tabs>
              <w:ind w:left="-57" w:right="-113" w:firstLine="0"/>
              <w:rPr>
                <w:b/>
                <w:bCs/>
              </w:rPr>
            </w:pPr>
            <w:r w:rsidRPr="00D431F1">
              <w:rPr>
                <w:color w:val="000000" w:themeColor="text1"/>
              </w:rPr>
              <w:t xml:space="preserve">Биржевые роботы и системы поддержки принятия решений. </w:t>
            </w:r>
          </w:p>
          <w:p w14:paraId="216F1A09" w14:textId="77777777" w:rsidR="00D431F1" w:rsidRPr="00D431F1" w:rsidRDefault="000C0813" w:rsidP="00F353FF">
            <w:pPr>
              <w:pStyle w:val="af3"/>
              <w:widowControl w:val="0"/>
              <w:numPr>
                <w:ilvl w:val="0"/>
                <w:numId w:val="18"/>
              </w:numPr>
              <w:shd w:val="clear" w:color="auto" w:fill="FFFFFF"/>
              <w:tabs>
                <w:tab w:val="left" w:pos="226"/>
              </w:tabs>
              <w:ind w:left="-57" w:right="-113" w:firstLine="0"/>
              <w:rPr>
                <w:b/>
                <w:bCs/>
              </w:rPr>
            </w:pPr>
            <w:proofErr w:type="spellStart"/>
            <w:r w:rsidRPr="00D431F1">
              <w:rPr>
                <w:color w:val="000000" w:themeColor="text1"/>
                <w:lang w:val="en-US"/>
              </w:rPr>
              <w:t>Wealthech</w:t>
            </w:r>
            <w:proofErr w:type="spellEnd"/>
            <w:r w:rsidRPr="00D431F1">
              <w:rPr>
                <w:color w:val="000000" w:themeColor="text1"/>
              </w:rPr>
              <w:t xml:space="preserve"> (потребительское и бизнес кредитование, </w:t>
            </w:r>
            <w:proofErr w:type="spellStart"/>
            <w:r w:rsidRPr="00D431F1">
              <w:rPr>
                <w:color w:val="000000" w:themeColor="text1"/>
              </w:rPr>
              <w:t>краудфандинг</w:t>
            </w:r>
            <w:proofErr w:type="spellEnd"/>
            <w:r w:rsidRPr="00D431F1">
              <w:rPr>
                <w:color w:val="000000" w:themeColor="text1"/>
              </w:rPr>
              <w:t xml:space="preserve">, </w:t>
            </w:r>
            <w:proofErr w:type="spellStart"/>
            <w:r w:rsidRPr="00D431F1">
              <w:rPr>
                <w:color w:val="000000" w:themeColor="text1"/>
              </w:rPr>
              <w:t>робо-эдвайзинг</w:t>
            </w:r>
            <w:proofErr w:type="spellEnd"/>
            <w:r w:rsidRPr="00D431F1">
              <w:rPr>
                <w:color w:val="000000" w:themeColor="text1"/>
              </w:rPr>
              <w:t xml:space="preserve">). </w:t>
            </w:r>
          </w:p>
          <w:p w14:paraId="47F698F1" w14:textId="0FC2060F" w:rsidR="000C0813" w:rsidRPr="00D431F1" w:rsidRDefault="000C0813" w:rsidP="00F353FF">
            <w:pPr>
              <w:pStyle w:val="af3"/>
              <w:widowControl w:val="0"/>
              <w:numPr>
                <w:ilvl w:val="0"/>
                <w:numId w:val="18"/>
              </w:numPr>
              <w:shd w:val="clear" w:color="auto" w:fill="FFFFFF"/>
              <w:tabs>
                <w:tab w:val="left" w:pos="226"/>
              </w:tabs>
              <w:ind w:left="-57" w:right="-113" w:firstLine="0"/>
              <w:rPr>
                <w:b/>
                <w:bCs/>
              </w:rPr>
            </w:pPr>
            <w:r w:rsidRPr="00D431F1">
              <w:rPr>
                <w:color w:val="000000" w:themeColor="text1"/>
                <w:lang w:val="en-US"/>
              </w:rPr>
              <w:t>C</w:t>
            </w:r>
            <w:proofErr w:type="spellStart"/>
            <w:r w:rsidRPr="00D431F1">
              <w:rPr>
                <w:color w:val="000000" w:themeColor="text1"/>
              </w:rPr>
              <w:t>ybersecurity</w:t>
            </w:r>
            <w:proofErr w:type="spellEnd"/>
            <w:r w:rsidRPr="00D431F1">
              <w:rPr>
                <w:color w:val="000000" w:themeColor="text1"/>
              </w:rPr>
              <w:t xml:space="preserve"> (облачные сервисы, защита и вычисление векторных атак со стороны злоумышленников и др.). </w:t>
            </w:r>
          </w:p>
          <w:p w14:paraId="350C9F10" w14:textId="77777777" w:rsidR="000C0813" w:rsidRDefault="000C0813" w:rsidP="00F353FF">
            <w:pPr>
              <w:widowControl w:val="0"/>
              <w:tabs>
                <w:tab w:val="left" w:pos="226"/>
              </w:tabs>
              <w:spacing w:line="216" w:lineRule="auto"/>
              <w:ind w:left="-57" w:right="-113"/>
              <w:rPr>
                <w:i/>
                <w:highlight w:val="yellow"/>
              </w:rPr>
            </w:pPr>
          </w:p>
          <w:p w14:paraId="56D14F61" w14:textId="77777777" w:rsidR="003E3331" w:rsidRPr="003E3331" w:rsidRDefault="003E3331" w:rsidP="00F353FF">
            <w:pPr>
              <w:widowControl w:val="0"/>
              <w:tabs>
                <w:tab w:val="left" w:pos="226"/>
              </w:tabs>
              <w:ind w:left="-57" w:right="-113"/>
              <w:rPr>
                <w:i/>
                <w:color w:val="000000" w:themeColor="text1"/>
                <w:lang w:eastAsia="ar-SA"/>
              </w:rPr>
            </w:pPr>
            <w:r w:rsidRPr="003E3331">
              <w:rPr>
                <w:i/>
                <w:color w:val="000000" w:themeColor="text1"/>
                <w:lang w:eastAsia="ar-SA"/>
              </w:rPr>
              <w:t xml:space="preserve">Рекомендуемые источники: </w:t>
            </w:r>
          </w:p>
          <w:p w14:paraId="36DF1D45" w14:textId="77777777" w:rsidR="003E3331" w:rsidRPr="003E3331" w:rsidRDefault="003E3331" w:rsidP="00F353FF">
            <w:pPr>
              <w:widowControl w:val="0"/>
              <w:tabs>
                <w:tab w:val="left" w:pos="226"/>
              </w:tabs>
              <w:ind w:left="-57" w:right="-113"/>
              <w:rPr>
                <w:i/>
                <w:color w:val="000000" w:themeColor="text1"/>
                <w:lang w:eastAsia="ar-SA"/>
              </w:rPr>
            </w:pPr>
            <w:r w:rsidRPr="003E3331">
              <w:rPr>
                <w:i/>
                <w:color w:val="000000" w:themeColor="text1"/>
                <w:lang w:eastAsia="ar-SA"/>
              </w:rPr>
              <w:t>8.1: 2-13</w:t>
            </w:r>
          </w:p>
          <w:p w14:paraId="50D7FB34" w14:textId="77777777" w:rsidR="000A5AD9" w:rsidRPr="003E3331" w:rsidRDefault="000A5AD9" w:rsidP="00F353FF">
            <w:pPr>
              <w:widowControl w:val="0"/>
              <w:tabs>
                <w:tab w:val="left" w:pos="226"/>
              </w:tabs>
              <w:ind w:left="-57" w:right="-113"/>
              <w:rPr>
                <w:i/>
                <w:color w:val="000000" w:themeColor="text1"/>
                <w:lang w:eastAsia="ar-SA"/>
              </w:rPr>
            </w:pPr>
            <w:r w:rsidRPr="003E3331">
              <w:rPr>
                <w:i/>
                <w:color w:val="000000" w:themeColor="text1"/>
                <w:lang w:eastAsia="ar-SA"/>
              </w:rPr>
              <w:t xml:space="preserve">8.1: </w:t>
            </w:r>
            <w:r>
              <w:rPr>
                <w:i/>
                <w:color w:val="000000" w:themeColor="text1"/>
                <w:lang w:eastAsia="ar-SA"/>
              </w:rPr>
              <w:t>1-6</w:t>
            </w:r>
          </w:p>
          <w:p w14:paraId="08CCE20B" w14:textId="77777777" w:rsidR="000A5AD9" w:rsidRPr="003E3331" w:rsidRDefault="000A5AD9" w:rsidP="00F353FF">
            <w:pPr>
              <w:widowControl w:val="0"/>
              <w:tabs>
                <w:tab w:val="left" w:pos="226"/>
              </w:tabs>
              <w:ind w:left="-57" w:right="-113"/>
              <w:rPr>
                <w:i/>
                <w:color w:val="000000" w:themeColor="text1"/>
                <w:lang w:eastAsia="ar-SA"/>
              </w:rPr>
            </w:pPr>
            <w:r w:rsidRPr="003E3331">
              <w:rPr>
                <w:i/>
                <w:color w:val="000000" w:themeColor="text1"/>
                <w:lang w:eastAsia="ar-SA"/>
              </w:rPr>
              <w:t xml:space="preserve">8.2: </w:t>
            </w:r>
            <w:r>
              <w:rPr>
                <w:i/>
                <w:color w:val="000000" w:themeColor="text1"/>
                <w:lang w:eastAsia="ar-SA"/>
              </w:rPr>
              <w:t>8</w:t>
            </w:r>
          </w:p>
          <w:p w14:paraId="370885E8" w14:textId="77777777" w:rsidR="000A5AD9" w:rsidRDefault="000A5AD9" w:rsidP="00F353FF">
            <w:pPr>
              <w:widowControl w:val="0"/>
              <w:tabs>
                <w:tab w:val="left" w:pos="226"/>
              </w:tabs>
              <w:ind w:left="-57" w:right="-113"/>
              <w:rPr>
                <w:i/>
                <w:color w:val="000000" w:themeColor="text1"/>
                <w:lang w:eastAsia="ar-SA"/>
              </w:rPr>
            </w:pPr>
            <w:r w:rsidRPr="003E3331">
              <w:rPr>
                <w:i/>
                <w:color w:val="000000" w:themeColor="text1"/>
                <w:lang w:eastAsia="ar-SA"/>
              </w:rPr>
              <w:t xml:space="preserve">8.3: </w:t>
            </w:r>
            <w:r>
              <w:rPr>
                <w:i/>
                <w:color w:val="000000" w:themeColor="text1"/>
                <w:lang w:eastAsia="ar-SA"/>
              </w:rPr>
              <w:t>10-14</w:t>
            </w:r>
          </w:p>
          <w:p w14:paraId="1DD9E6C2" w14:textId="5D05DAD0" w:rsidR="000337BC" w:rsidRPr="007C5B1B" w:rsidRDefault="000A5AD9" w:rsidP="00F353FF">
            <w:pPr>
              <w:widowControl w:val="0"/>
              <w:tabs>
                <w:tab w:val="left" w:pos="226"/>
              </w:tabs>
              <w:spacing w:line="216" w:lineRule="auto"/>
              <w:ind w:left="-57" w:right="-113"/>
              <w:rPr>
                <w:highlight w:val="yellow"/>
              </w:rPr>
            </w:pPr>
            <w:r>
              <w:rPr>
                <w:i/>
                <w:color w:val="000000" w:themeColor="text1"/>
                <w:lang w:eastAsia="ar-SA"/>
              </w:rPr>
              <w:t>9: 1-5</w:t>
            </w:r>
          </w:p>
        </w:tc>
        <w:tc>
          <w:tcPr>
            <w:tcW w:w="2410" w:type="dxa"/>
          </w:tcPr>
          <w:p w14:paraId="4B765C6B" w14:textId="35641DBA" w:rsidR="000337BC" w:rsidRPr="007C5B1B" w:rsidRDefault="000337BC" w:rsidP="00F353FF">
            <w:pPr>
              <w:widowControl w:val="0"/>
              <w:spacing w:line="216" w:lineRule="auto"/>
              <w:ind w:left="-57" w:right="-113"/>
              <w:rPr>
                <w:highlight w:val="yellow"/>
              </w:rPr>
            </w:pPr>
            <w:r w:rsidRPr="007C5B1B">
              <w:t xml:space="preserve">Изучение </w:t>
            </w:r>
            <w:r w:rsidRPr="007C5B1B">
              <w:rPr>
                <w:color w:val="000000" w:themeColor="text1"/>
              </w:rPr>
              <w:t xml:space="preserve">нормативных </w:t>
            </w:r>
            <w:r w:rsidRPr="007C5B1B">
              <w:t xml:space="preserve">правовых актов. Анализ отчетных материалов. </w:t>
            </w:r>
          </w:p>
        </w:tc>
      </w:tr>
    </w:tbl>
    <w:p w14:paraId="05953715" w14:textId="77777777" w:rsidR="006706E6" w:rsidRDefault="006706E6" w:rsidP="00F353FF">
      <w:pPr>
        <w:widowControl w:val="0"/>
        <w:spacing w:line="360" w:lineRule="auto"/>
        <w:ind w:firstLine="708"/>
        <w:jc w:val="both"/>
        <w:rPr>
          <w:b/>
          <w:sz w:val="28"/>
          <w:szCs w:val="28"/>
        </w:rPr>
      </w:pPr>
    </w:p>
    <w:p w14:paraId="1B97A711" w14:textId="39802EEE" w:rsidR="00873916" w:rsidRPr="00712835" w:rsidRDefault="004004B3" w:rsidP="00F353FF">
      <w:pPr>
        <w:widowControl w:val="0"/>
        <w:spacing w:line="360" w:lineRule="auto"/>
        <w:ind w:firstLine="567"/>
        <w:jc w:val="both"/>
        <w:rPr>
          <w:b/>
          <w:sz w:val="28"/>
          <w:szCs w:val="28"/>
        </w:rPr>
      </w:pPr>
      <w:r w:rsidRPr="00712835">
        <w:rPr>
          <w:b/>
          <w:sz w:val="28"/>
          <w:szCs w:val="28"/>
        </w:rPr>
        <w:t>6.2. Перечень вопросов, заданий, тем для подготовки к текущ</w:t>
      </w:r>
      <w:r w:rsidR="00D6134B" w:rsidRPr="00712835">
        <w:rPr>
          <w:b/>
          <w:sz w:val="28"/>
          <w:szCs w:val="28"/>
        </w:rPr>
        <w:t xml:space="preserve">ему контролю (согласно таблице </w:t>
      </w:r>
      <w:r w:rsidR="00712835" w:rsidRPr="00712835">
        <w:rPr>
          <w:b/>
          <w:sz w:val="28"/>
          <w:szCs w:val="28"/>
        </w:rPr>
        <w:t>3</w:t>
      </w:r>
      <w:r w:rsidRPr="00712835">
        <w:rPr>
          <w:b/>
          <w:sz w:val="28"/>
          <w:szCs w:val="28"/>
        </w:rPr>
        <w:t>)</w:t>
      </w:r>
    </w:p>
    <w:p w14:paraId="6B89844C" w14:textId="4B20940F" w:rsidR="00873916" w:rsidRPr="005E2E81" w:rsidRDefault="004004B3" w:rsidP="00F353FF">
      <w:pPr>
        <w:pStyle w:val="2"/>
        <w:keepNext w:val="0"/>
        <w:keepLines w:val="0"/>
        <w:widowControl w:val="0"/>
        <w:spacing w:before="0" w:line="360" w:lineRule="auto"/>
        <w:ind w:firstLine="567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25" w:name="_Toc13770902"/>
      <w:bookmarkStart w:id="26" w:name="_Toc37470107"/>
      <w:bookmarkStart w:id="27" w:name="_Toc158805717"/>
      <w:r w:rsidRPr="005E2E81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6.2.1. Примерные темы </w:t>
      </w:r>
      <w:bookmarkEnd w:id="25"/>
      <w:bookmarkEnd w:id="26"/>
      <w:r w:rsidR="000337B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эссе</w:t>
      </w:r>
      <w:bookmarkEnd w:id="27"/>
    </w:p>
    <w:p w14:paraId="0014CD54" w14:textId="77777777" w:rsidR="002E6614" w:rsidRPr="002E6614" w:rsidRDefault="002E6614" w:rsidP="00F353FF">
      <w:pPr>
        <w:pStyle w:val="af3"/>
        <w:widowControl w:val="0"/>
        <w:numPr>
          <w:ilvl w:val="0"/>
          <w:numId w:val="6"/>
        </w:numPr>
        <w:tabs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2E6614">
        <w:rPr>
          <w:sz w:val="28"/>
          <w:szCs w:val="28"/>
        </w:rPr>
        <w:t xml:space="preserve">Новые траектории развития </w:t>
      </w:r>
      <w:proofErr w:type="spellStart"/>
      <w:r w:rsidRPr="002E6614">
        <w:rPr>
          <w:sz w:val="28"/>
          <w:szCs w:val="28"/>
        </w:rPr>
        <w:t>финтеха</w:t>
      </w:r>
      <w:proofErr w:type="spellEnd"/>
      <w:r w:rsidRPr="002E6614">
        <w:rPr>
          <w:sz w:val="28"/>
          <w:szCs w:val="28"/>
        </w:rPr>
        <w:t>.</w:t>
      </w:r>
    </w:p>
    <w:p w14:paraId="747F43F4" w14:textId="07002550" w:rsidR="009E6FC4" w:rsidRPr="002E6614" w:rsidRDefault="000337BC" w:rsidP="00F353FF">
      <w:pPr>
        <w:pStyle w:val="af3"/>
        <w:widowControl w:val="0"/>
        <w:numPr>
          <w:ilvl w:val="0"/>
          <w:numId w:val="6"/>
        </w:numPr>
        <w:tabs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2E6614">
        <w:rPr>
          <w:sz w:val="28"/>
          <w:szCs w:val="28"/>
        </w:rPr>
        <w:lastRenderedPageBreak/>
        <w:t xml:space="preserve">Мировая венчурная активность в </w:t>
      </w:r>
      <w:proofErr w:type="spellStart"/>
      <w:r w:rsidRPr="002E6614">
        <w:rPr>
          <w:sz w:val="28"/>
          <w:szCs w:val="28"/>
        </w:rPr>
        <w:t>финтех</w:t>
      </w:r>
      <w:proofErr w:type="spellEnd"/>
      <w:r w:rsidRPr="002E6614">
        <w:rPr>
          <w:sz w:val="28"/>
          <w:szCs w:val="28"/>
        </w:rPr>
        <w:t>-сфере</w:t>
      </w:r>
      <w:r w:rsidR="007D391C" w:rsidRPr="002E6614">
        <w:rPr>
          <w:sz w:val="28"/>
          <w:szCs w:val="28"/>
        </w:rPr>
        <w:t xml:space="preserve">. </w:t>
      </w:r>
    </w:p>
    <w:p w14:paraId="31A8E768" w14:textId="0E08F7DE" w:rsidR="007D391C" w:rsidRPr="002E6614" w:rsidRDefault="00185192" w:rsidP="00F353FF">
      <w:pPr>
        <w:pStyle w:val="af3"/>
        <w:widowControl w:val="0"/>
        <w:numPr>
          <w:ilvl w:val="0"/>
          <w:numId w:val="6"/>
        </w:numPr>
        <w:tabs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2E6614">
        <w:rPr>
          <w:sz w:val="28"/>
          <w:szCs w:val="28"/>
        </w:rPr>
        <w:t xml:space="preserve">Развитие </w:t>
      </w:r>
      <w:proofErr w:type="spellStart"/>
      <w:r w:rsidRPr="002E6614">
        <w:rPr>
          <w:sz w:val="28"/>
          <w:szCs w:val="28"/>
        </w:rPr>
        <w:t>финтех</w:t>
      </w:r>
      <w:proofErr w:type="spellEnd"/>
      <w:r w:rsidRPr="002E6614">
        <w:rPr>
          <w:sz w:val="28"/>
          <w:szCs w:val="28"/>
        </w:rPr>
        <w:t>-компаний: российская и зарубежная практика</w:t>
      </w:r>
      <w:r w:rsidR="007D391C" w:rsidRPr="002E6614">
        <w:rPr>
          <w:sz w:val="28"/>
          <w:szCs w:val="28"/>
        </w:rPr>
        <w:t xml:space="preserve">. </w:t>
      </w:r>
    </w:p>
    <w:p w14:paraId="22EB9B7B" w14:textId="77777777" w:rsidR="00185192" w:rsidRPr="002E6614" w:rsidRDefault="00185192" w:rsidP="00F353FF">
      <w:pPr>
        <w:pStyle w:val="af3"/>
        <w:widowControl w:val="0"/>
        <w:numPr>
          <w:ilvl w:val="0"/>
          <w:numId w:val="6"/>
        </w:numPr>
        <w:tabs>
          <w:tab w:val="left" w:pos="851"/>
          <w:tab w:val="left" w:pos="993"/>
        </w:tabs>
        <w:spacing w:line="360" w:lineRule="auto"/>
        <w:ind w:left="0" w:firstLine="567"/>
        <w:jc w:val="both"/>
        <w:rPr>
          <w:color w:val="000000" w:themeColor="text1"/>
          <w:sz w:val="28"/>
          <w:szCs w:val="28"/>
        </w:rPr>
      </w:pPr>
      <w:r w:rsidRPr="002E6614">
        <w:rPr>
          <w:sz w:val="28"/>
          <w:szCs w:val="28"/>
        </w:rPr>
        <w:t xml:space="preserve">Инициативы правительств и регулирующих органов по развитию финансовых </w:t>
      </w:r>
      <w:r w:rsidRPr="002E6614">
        <w:rPr>
          <w:color w:val="000000" w:themeColor="text1"/>
          <w:sz w:val="28"/>
          <w:szCs w:val="28"/>
        </w:rPr>
        <w:t xml:space="preserve">технологий. </w:t>
      </w:r>
    </w:p>
    <w:p w14:paraId="38FD1889" w14:textId="77777777" w:rsidR="00185192" w:rsidRPr="002E6614" w:rsidRDefault="00185192" w:rsidP="00F353FF">
      <w:pPr>
        <w:pStyle w:val="af3"/>
        <w:widowControl w:val="0"/>
        <w:numPr>
          <w:ilvl w:val="0"/>
          <w:numId w:val="6"/>
        </w:numPr>
        <w:tabs>
          <w:tab w:val="left" w:pos="851"/>
          <w:tab w:val="left" w:pos="993"/>
        </w:tabs>
        <w:spacing w:line="360" w:lineRule="auto"/>
        <w:ind w:left="0" w:firstLine="567"/>
        <w:jc w:val="both"/>
        <w:rPr>
          <w:color w:val="000000" w:themeColor="text1"/>
          <w:sz w:val="28"/>
          <w:szCs w:val="28"/>
        </w:rPr>
      </w:pPr>
      <w:r w:rsidRPr="002E6614">
        <w:rPr>
          <w:color w:val="000000" w:themeColor="text1"/>
          <w:sz w:val="28"/>
          <w:szCs w:val="28"/>
        </w:rPr>
        <w:t xml:space="preserve">Ключевые направления работы </w:t>
      </w:r>
      <w:proofErr w:type="spellStart"/>
      <w:r w:rsidRPr="002E6614">
        <w:rPr>
          <w:color w:val="000000" w:themeColor="text1"/>
          <w:sz w:val="28"/>
          <w:szCs w:val="28"/>
        </w:rPr>
        <w:t>финтехов</w:t>
      </w:r>
      <w:proofErr w:type="spellEnd"/>
      <w:r w:rsidRPr="002E6614">
        <w:rPr>
          <w:color w:val="000000" w:themeColor="text1"/>
          <w:sz w:val="28"/>
          <w:szCs w:val="28"/>
        </w:rPr>
        <w:t xml:space="preserve"> на развивающихся рынках. </w:t>
      </w:r>
    </w:p>
    <w:p w14:paraId="63A2C226" w14:textId="73B5E33D" w:rsidR="00185192" w:rsidRPr="002E6614" w:rsidRDefault="00185192" w:rsidP="00F353FF">
      <w:pPr>
        <w:pStyle w:val="af3"/>
        <w:widowControl w:val="0"/>
        <w:numPr>
          <w:ilvl w:val="0"/>
          <w:numId w:val="6"/>
        </w:numPr>
        <w:tabs>
          <w:tab w:val="left" w:pos="851"/>
          <w:tab w:val="left" w:pos="993"/>
        </w:tabs>
        <w:spacing w:line="360" w:lineRule="auto"/>
        <w:ind w:left="0" w:firstLine="567"/>
        <w:jc w:val="both"/>
        <w:rPr>
          <w:color w:val="000000" w:themeColor="text1"/>
          <w:sz w:val="28"/>
          <w:szCs w:val="28"/>
        </w:rPr>
      </w:pPr>
      <w:r w:rsidRPr="002E6614">
        <w:rPr>
          <w:color w:val="000000" w:themeColor="text1"/>
          <w:sz w:val="28"/>
          <w:szCs w:val="28"/>
        </w:rPr>
        <w:t xml:space="preserve">Практика развития </w:t>
      </w:r>
      <w:proofErr w:type="spellStart"/>
      <w:r w:rsidRPr="002E6614">
        <w:rPr>
          <w:color w:val="000000" w:themeColor="text1"/>
          <w:sz w:val="28"/>
          <w:szCs w:val="28"/>
        </w:rPr>
        <w:t>Antifraud</w:t>
      </w:r>
      <w:proofErr w:type="spellEnd"/>
      <w:r w:rsidRPr="002E6614">
        <w:rPr>
          <w:color w:val="000000" w:themeColor="text1"/>
          <w:sz w:val="28"/>
          <w:szCs w:val="28"/>
        </w:rPr>
        <w:t>-решений.</w:t>
      </w:r>
    </w:p>
    <w:p w14:paraId="690EC6F0" w14:textId="7F94631A" w:rsidR="007D391C" w:rsidRPr="002E6614" w:rsidRDefault="00185192" w:rsidP="00F353FF">
      <w:pPr>
        <w:pStyle w:val="af3"/>
        <w:widowControl w:val="0"/>
        <w:numPr>
          <w:ilvl w:val="0"/>
          <w:numId w:val="6"/>
        </w:numPr>
        <w:tabs>
          <w:tab w:val="left" w:pos="851"/>
          <w:tab w:val="left" w:pos="993"/>
        </w:tabs>
        <w:spacing w:line="360" w:lineRule="auto"/>
        <w:ind w:left="0" w:firstLine="567"/>
        <w:jc w:val="both"/>
        <w:rPr>
          <w:color w:val="000000" w:themeColor="text1"/>
          <w:sz w:val="28"/>
          <w:szCs w:val="28"/>
        </w:rPr>
      </w:pPr>
      <w:r w:rsidRPr="002E6614">
        <w:rPr>
          <w:color w:val="000000" w:themeColor="text1"/>
          <w:sz w:val="28"/>
          <w:szCs w:val="28"/>
        </w:rPr>
        <w:t>Перспективы развития финансовых технологий в банковской сфере.</w:t>
      </w:r>
    </w:p>
    <w:p w14:paraId="3546A101" w14:textId="1D8D2636" w:rsidR="007D391C" w:rsidRPr="002E6614" w:rsidRDefault="00185192" w:rsidP="00F353FF">
      <w:pPr>
        <w:pStyle w:val="af3"/>
        <w:widowControl w:val="0"/>
        <w:numPr>
          <w:ilvl w:val="0"/>
          <w:numId w:val="6"/>
        </w:numPr>
        <w:tabs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2E6614">
        <w:rPr>
          <w:sz w:val="28"/>
          <w:szCs w:val="28"/>
        </w:rPr>
        <w:t>Применение финансовых технологий в управлении финансами.</w:t>
      </w:r>
    </w:p>
    <w:p w14:paraId="01C0CEDA" w14:textId="4ADC61B1" w:rsidR="009E6FC4" w:rsidRPr="002E6614" w:rsidRDefault="00185192" w:rsidP="00F353FF">
      <w:pPr>
        <w:pStyle w:val="af3"/>
        <w:widowControl w:val="0"/>
        <w:numPr>
          <w:ilvl w:val="0"/>
          <w:numId w:val="6"/>
        </w:numPr>
        <w:tabs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2E6614">
        <w:rPr>
          <w:sz w:val="28"/>
          <w:szCs w:val="28"/>
        </w:rPr>
        <w:t>Операционные риски внедрения финансовых технологий.</w:t>
      </w:r>
    </w:p>
    <w:p w14:paraId="5BAF9B1B" w14:textId="4B4E3BDF" w:rsidR="00AB5DEC" w:rsidRPr="002E6614" w:rsidRDefault="00185192" w:rsidP="00F353FF">
      <w:pPr>
        <w:pStyle w:val="af3"/>
        <w:widowControl w:val="0"/>
        <w:numPr>
          <w:ilvl w:val="0"/>
          <w:numId w:val="6"/>
        </w:numPr>
        <w:tabs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2E6614">
        <w:rPr>
          <w:sz w:val="28"/>
          <w:szCs w:val="28"/>
        </w:rPr>
        <w:t>Развитие финансовых технологий в страховании.</w:t>
      </w:r>
    </w:p>
    <w:p w14:paraId="294938F8" w14:textId="4858CC02" w:rsidR="00AB5DEC" w:rsidRPr="002E6614" w:rsidRDefault="00185192" w:rsidP="00F353FF">
      <w:pPr>
        <w:pStyle w:val="af3"/>
        <w:widowControl w:val="0"/>
        <w:numPr>
          <w:ilvl w:val="0"/>
          <w:numId w:val="6"/>
        </w:numPr>
        <w:tabs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2E6614">
        <w:rPr>
          <w:sz w:val="28"/>
          <w:szCs w:val="28"/>
        </w:rPr>
        <w:t>Перспективы применения биржевых роботов.</w:t>
      </w:r>
    </w:p>
    <w:p w14:paraId="0CA7E2E1" w14:textId="77777777" w:rsidR="002E6614" w:rsidRPr="002E6614" w:rsidRDefault="00185192" w:rsidP="00F353FF">
      <w:pPr>
        <w:pStyle w:val="af3"/>
        <w:widowControl w:val="0"/>
        <w:numPr>
          <w:ilvl w:val="0"/>
          <w:numId w:val="6"/>
        </w:numPr>
        <w:tabs>
          <w:tab w:val="left" w:pos="851"/>
          <w:tab w:val="left" w:pos="993"/>
        </w:tabs>
        <w:spacing w:line="360" w:lineRule="auto"/>
        <w:ind w:left="0" w:firstLine="567"/>
        <w:jc w:val="both"/>
        <w:rPr>
          <w:color w:val="000000" w:themeColor="text1"/>
          <w:sz w:val="28"/>
          <w:szCs w:val="28"/>
        </w:rPr>
      </w:pPr>
      <w:r w:rsidRPr="002E6614">
        <w:rPr>
          <w:color w:val="000000" w:themeColor="text1"/>
          <w:sz w:val="28"/>
          <w:szCs w:val="28"/>
        </w:rPr>
        <w:t>Трансформация финансовых технологий в государственном секторе.</w:t>
      </w:r>
    </w:p>
    <w:p w14:paraId="319E07D4" w14:textId="77777777" w:rsidR="002E6614" w:rsidRPr="002E6614" w:rsidRDefault="002E6614" w:rsidP="00F353FF">
      <w:pPr>
        <w:pStyle w:val="af3"/>
        <w:widowControl w:val="0"/>
        <w:numPr>
          <w:ilvl w:val="0"/>
          <w:numId w:val="6"/>
        </w:numPr>
        <w:tabs>
          <w:tab w:val="left" w:pos="851"/>
          <w:tab w:val="left" w:pos="993"/>
        </w:tabs>
        <w:spacing w:line="360" w:lineRule="auto"/>
        <w:ind w:left="0" w:firstLine="567"/>
        <w:jc w:val="both"/>
        <w:rPr>
          <w:color w:val="000000" w:themeColor="text1"/>
          <w:sz w:val="28"/>
          <w:szCs w:val="28"/>
        </w:rPr>
      </w:pPr>
      <w:r w:rsidRPr="002E6614">
        <w:rPr>
          <w:color w:val="000000" w:themeColor="text1"/>
          <w:sz w:val="28"/>
          <w:szCs w:val="28"/>
        </w:rPr>
        <w:t xml:space="preserve">Реализация мероприятий по развитию технологий </w:t>
      </w:r>
      <w:proofErr w:type="spellStart"/>
      <w:r w:rsidRPr="002E6614">
        <w:rPr>
          <w:color w:val="000000" w:themeColor="text1"/>
          <w:sz w:val="28"/>
          <w:szCs w:val="28"/>
        </w:rPr>
        <w:t>SupTech</w:t>
      </w:r>
      <w:proofErr w:type="spellEnd"/>
      <w:r w:rsidRPr="002E6614">
        <w:rPr>
          <w:color w:val="000000" w:themeColor="text1"/>
          <w:sz w:val="28"/>
          <w:szCs w:val="28"/>
        </w:rPr>
        <w:t xml:space="preserve"> и </w:t>
      </w:r>
      <w:proofErr w:type="spellStart"/>
      <w:r w:rsidRPr="002E6614">
        <w:rPr>
          <w:color w:val="000000" w:themeColor="text1"/>
          <w:sz w:val="28"/>
          <w:szCs w:val="28"/>
        </w:rPr>
        <w:t>RegTech</w:t>
      </w:r>
      <w:proofErr w:type="spellEnd"/>
      <w:r w:rsidRPr="002E6614">
        <w:rPr>
          <w:color w:val="000000" w:themeColor="text1"/>
          <w:sz w:val="28"/>
          <w:szCs w:val="28"/>
        </w:rPr>
        <w:t>.</w:t>
      </w:r>
    </w:p>
    <w:p w14:paraId="00397408" w14:textId="076CAAC2" w:rsidR="002E6614" w:rsidRPr="00053F13" w:rsidRDefault="002E6614" w:rsidP="00F353FF">
      <w:pPr>
        <w:pStyle w:val="af3"/>
        <w:widowControl w:val="0"/>
        <w:numPr>
          <w:ilvl w:val="0"/>
          <w:numId w:val="6"/>
        </w:numPr>
        <w:tabs>
          <w:tab w:val="left" w:pos="851"/>
          <w:tab w:val="left" w:pos="993"/>
        </w:tabs>
        <w:spacing w:line="360" w:lineRule="auto"/>
        <w:ind w:left="0" w:firstLine="567"/>
        <w:jc w:val="both"/>
        <w:rPr>
          <w:color w:val="000000" w:themeColor="text1"/>
          <w:sz w:val="28"/>
          <w:szCs w:val="28"/>
        </w:rPr>
      </w:pPr>
      <w:r w:rsidRPr="002E6614">
        <w:rPr>
          <w:color w:val="000000" w:themeColor="text1"/>
          <w:sz w:val="28"/>
          <w:szCs w:val="28"/>
        </w:rPr>
        <w:t xml:space="preserve">Обеспечение </w:t>
      </w:r>
      <w:r w:rsidRPr="00053F13">
        <w:rPr>
          <w:color w:val="000000" w:themeColor="text1"/>
          <w:sz w:val="28"/>
          <w:szCs w:val="28"/>
        </w:rPr>
        <w:t>технологического суверенитета</w:t>
      </w:r>
      <w:r w:rsidR="00E67CC2">
        <w:rPr>
          <w:color w:val="000000" w:themeColor="text1"/>
          <w:sz w:val="28"/>
          <w:szCs w:val="28"/>
        </w:rPr>
        <w:t xml:space="preserve"> при реализации </w:t>
      </w:r>
      <w:proofErr w:type="spellStart"/>
      <w:r w:rsidR="00E67CC2">
        <w:rPr>
          <w:color w:val="000000" w:themeColor="text1"/>
          <w:sz w:val="28"/>
          <w:szCs w:val="28"/>
        </w:rPr>
        <w:t>финтех</w:t>
      </w:r>
      <w:proofErr w:type="spellEnd"/>
      <w:r w:rsidR="00E67CC2">
        <w:rPr>
          <w:color w:val="000000" w:themeColor="text1"/>
          <w:sz w:val="28"/>
          <w:szCs w:val="28"/>
        </w:rPr>
        <w:t>-решений</w:t>
      </w:r>
      <w:r w:rsidRPr="00053F13">
        <w:rPr>
          <w:color w:val="000000" w:themeColor="text1"/>
          <w:sz w:val="28"/>
          <w:szCs w:val="28"/>
        </w:rPr>
        <w:t>.</w:t>
      </w:r>
    </w:p>
    <w:p w14:paraId="211DB0E4" w14:textId="77777777" w:rsidR="002E6614" w:rsidRPr="00053F13" w:rsidRDefault="002E6614" w:rsidP="00F353FF">
      <w:pPr>
        <w:pStyle w:val="af3"/>
        <w:widowControl w:val="0"/>
        <w:numPr>
          <w:ilvl w:val="0"/>
          <w:numId w:val="6"/>
        </w:numPr>
        <w:tabs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053F13">
        <w:rPr>
          <w:color w:val="000000" w:themeColor="text1"/>
          <w:sz w:val="28"/>
          <w:szCs w:val="28"/>
        </w:rPr>
        <w:t xml:space="preserve">Трансформация </w:t>
      </w:r>
      <w:r w:rsidRPr="00053F13">
        <w:rPr>
          <w:sz w:val="28"/>
          <w:szCs w:val="28"/>
        </w:rPr>
        <w:t>системы внешнеторговых платежей и расчетов.</w:t>
      </w:r>
    </w:p>
    <w:p w14:paraId="574150A2" w14:textId="00234E72" w:rsidR="002E6614" w:rsidRPr="00053F13" w:rsidRDefault="002E6614" w:rsidP="00F353FF">
      <w:pPr>
        <w:pStyle w:val="af3"/>
        <w:widowControl w:val="0"/>
        <w:numPr>
          <w:ilvl w:val="0"/>
          <w:numId w:val="6"/>
        </w:numPr>
        <w:tabs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053F13">
        <w:rPr>
          <w:sz w:val="28"/>
          <w:szCs w:val="28"/>
        </w:rPr>
        <w:t xml:space="preserve">Инициативы по внедрению </w:t>
      </w:r>
      <w:r w:rsidR="00053F13" w:rsidRPr="00053F13">
        <w:rPr>
          <w:sz w:val="28"/>
          <w:szCs w:val="28"/>
        </w:rPr>
        <w:t>о</w:t>
      </w:r>
      <w:r w:rsidRPr="00053F13">
        <w:rPr>
          <w:sz w:val="28"/>
          <w:szCs w:val="28"/>
        </w:rPr>
        <w:t xml:space="preserve">ткрытых API. </w:t>
      </w:r>
    </w:p>
    <w:p w14:paraId="08FFB819" w14:textId="231E6793" w:rsidR="002E6614" w:rsidRDefault="00053F13" w:rsidP="00F353FF">
      <w:pPr>
        <w:pStyle w:val="af3"/>
        <w:widowControl w:val="0"/>
        <w:numPr>
          <w:ilvl w:val="0"/>
          <w:numId w:val="6"/>
        </w:numPr>
        <w:tabs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053F13">
        <w:rPr>
          <w:sz w:val="28"/>
          <w:szCs w:val="28"/>
        </w:rPr>
        <w:t>Международный опыт внедрения открытых API на финансовом рынке.</w:t>
      </w:r>
    </w:p>
    <w:p w14:paraId="6722E36D" w14:textId="7DBA1617" w:rsidR="00053F13" w:rsidRDefault="00053F13" w:rsidP="00F353FF">
      <w:pPr>
        <w:pStyle w:val="af3"/>
        <w:widowControl w:val="0"/>
        <w:numPr>
          <w:ilvl w:val="0"/>
          <w:numId w:val="6"/>
        </w:numPr>
        <w:tabs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Особенности применения технологий распределенных реестров. </w:t>
      </w:r>
    </w:p>
    <w:p w14:paraId="61C8ED7E" w14:textId="2BD4643F" w:rsidR="00053F13" w:rsidRPr="00E67CC2" w:rsidRDefault="00053F13" w:rsidP="00F353FF">
      <w:pPr>
        <w:pStyle w:val="af3"/>
        <w:widowControl w:val="0"/>
        <w:numPr>
          <w:ilvl w:val="0"/>
          <w:numId w:val="6"/>
        </w:numPr>
        <w:tabs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E67CC2">
        <w:rPr>
          <w:sz w:val="28"/>
          <w:szCs w:val="28"/>
        </w:rPr>
        <w:t>Тренды использования больших данных на финансовом рынке и в секторе государственного управления.</w:t>
      </w:r>
    </w:p>
    <w:p w14:paraId="133920BE" w14:textId="08FA5D2F" w:rsidR="00053F13" w:rsidRPr="00E67CC2" w:rsidRDefault="00E67CC2" w:rsidP="00F353FF">
      <w:pPr>
        <w:pStyle w:val="af3"/>
        <w:widowControl w:val="0"/>
        <w:numPr>
          <w:ilvl w:val="0"/>
          <w:numId w:val="6"/>
        </w:numPr>
        <w:tabs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E67CC2">
        <w:rPr>
          <w:color w:val="1D1D1B"/>
          <w:w w:val="105"/>
          <w:sz w:val="28"/>
          <w:szCs w:val="28"/>
        </w:rPr>
        <w:t xml:space="preserve">Преимущества </w:t>
      </w:r>
      <w:proofErr w:type="spellStart"/>
      <w:r w:rsidRPr="00E67CC2">
        <w:rPr>
          <w:color w:val="1D1D1B"/>
          <w:w w:val="105"/>
          <w:sz w:val="28"/>
          <w:szCs w:val="28"/>
        </w:rPr>
        <w:t>токенизации</w:t>
      </w:r>
      <w:proofErr w:type="spellEnd"/>
      <w:r w:rsidRPr="00E67CC2">
        <w:rPr>
          <w:color w:val="1D1D1B"/>
          <w:w w:val="105"/>
          <w:sz w:val="28"/>
          <w:szCs w:val="28"/>
        </w:rPr>
        <w:t xml:space="preserve"> для поставщиков финансовых услуг.</w:t>
      </w:r>
    </w:p>
    <w:p w14:paraId="30716347" w14:textId="2602701A" w:rsidR="00E67CC2" w:rsidRDefault="00E67CC2" w:rsidP="00F353FF">
      <w:pPr>
        <w:pStyle w:val="af3"/>
        <w:widowControl w:val="0"/>
        <w:numPr>
          <w:ilvl w:val="0"/>
          <w:numId w:val="6"/>
        </w:numPr>
        <w:tabs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E67CC2">
        <w:rPr>
          <w:sz w:val="28"/>
          <w:szCs w:val="28"/>
        </w:rPr>
        <w:t>Процедура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токенизации</w:t>
      </w:r>
      <w:proofErr w:type="spellEnd"/>
      <w:r>
        <w:rPr>
          <w:sz w:val="28"/>
          <w:szCs w:val="28"/>
        </w:rPr>
        <w:t xml:space="preserve"> финансовых активов.</w:t>
      </w:r>
    </w:p>
    <w:p w14:paraId="1E01F925" w14:textId="3DED09C3" w:rsidR="00E67CC2" w:rsidRDefault="00E67CC2" w:rsidP="00F353FF">
      <w:pPr>
        <w:pStyle w:val="af3"/>
        <w:widowControl w:val="0"/>
        <w:numPr>
          <w:ilvl w:val="0"/>
          <w:numId w:val="6"/>
        </w:numPr>
        <w:tabs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Персонализированные (</w:t>
      </w:r>
      <w:proofErr w:type="spellStart"/>
      <w:r>
        <w:rPr>
          <w:sz w:val="28"/>
          <w:szCs w:val="28"/>
        </w:rPr>
        <w:t>человекоцентричные</w:t>
      </w:r>
      <w:proofErr w:type="spellEnd"/>
      <w:r>
        <w:rPr>
          <w:sz w:val="28"/>
          <w:szCs w:val="28"/>
        </w:rPr>
        <w:t>) финансовые услуги.</w:t>
      </w:r>
    </w:p>
    <w:p w14:paraId="0EF91315" w14:textId="1ACA1A40" w:rsidR="00E67CC2" w:rsidRDefault="00E11CC3" w:rsidP="00F353FF">
      <w:pPr>
        <w:pStyle w:val="af3"/>
        <w:widowControl w:val="0"/>
        <w:numPr>
          <w:ilvl w:val="0"/>
          <w:numId w:val="6"/>
        </w:numPr>
        <w:tabs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Беспилотные финансы или автоматический казначей.</w:t>
      </w:r>
    </w:p>
    <w:p w14:paraId="71B4C100" w14:textId="77777777" w:rsidR="00F56A7B" w:rsidRPr="00F56A7B" w:rsidRDefault="00E11CC3" w:rsidP="00F353FF">
      <w:pPr>
        <w:pStyle w:val="af3"/>
        <w:widowControl w:val="0"/>
        <w:numPr>
          <w:ilvl w:val="0"/>
          <w:numId w:val="6"/>
        </w:numPr>
        <w:tabs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F56A7B">
        <w:rPr>
          <w:sz w:val="28"/>
          <w:szCs w:val="28"/>
        </w:rPr>
        <w:t xml:space="preserve">Сравнительный анализ развития сегментов финтеха в России и за рубежом. </w:t>
      </w:r>
    </w:p>
    <w:p w14:paraId="1E72F3EB" w14:textId="77777777" w:rsidR="00F56A7B" w:rsidRPr="00F56A7B" w:rsidRDefault="00F56A7B" w:rsidP="00F353FF">
      <w:pPr>
        <w:pStyle w:val="af3"/>
        <w:widowControl w:val="0"/>
        <w:numPr>
          <w:ilvl w:val="0"/>
          <w:numId w:val="6"/>
        </w:numPr>
        <w:tabs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F56A7B">
        <w:rPr>
          <w:sz w:val="28"/>
          <w:szCs w:val="28"/>
        </w:rPr>
        <w:t xml:space="preserve">Интеграция криптовалюты в традиционные сервисы. </w:t>
      </w:r>
    </w:p>
    <w:p w14:paraId="0372B2AA" w14:textId="70E9C2B1" w:rsidR="00E11CC3" w:rsidRDefault="00F56A7B" w:rsidP="00F353FF">
      <w:pPr>
        <w:pStyle w:val="af3"/>
        <w:widowControl w:val="0"/>
        <w:numPr>
          <w:ilvl w:val="0"/>
          <w:numId w:val="6"/>
        </w:numPr>
        <w:tabs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F56A7B">
        <w:rPr>
          <w:sz w:val="28"/>
          <w:szCs w:val="28"/>
        </w:rPr>
        <w:t xml:space="preserve">Успешные </w:t>
      </w:r>
      <w:proofErr w:type="spellStart"/>
      <w:r w:rsidRPr="00F56A7B">
        <w:rPr>
          <w:sz w:val="28"/>
          <w:szCs w:val="28"/>
        </w:rPr>
        <w:t>финтех</w:t>
      </w:r>
      <w:proofErr w:type="spellEnd"/>
      <w:r w:rsidRPr="00F56A7B">
        <w:rPr>
          <w:sz w:val="28"/>
          <w:szCs w:val="28"/>
        </w:rPr>
        <w:t xml:space="preserve">-проекты, способные сократить </w:t>
      </w:r>
      <w:proofErr w:type="spellStart"/>
      <w:r w:rsidRPr="00F56A7B">
        <w:rPr>
          <w:sz w:val="28"/>
          <w:szCs w:val="28"/>
        </w:rPr>
        <w:t>санкционную</w:t>
      </w:r>
      <w:proofErr w:type="spellEnd"/>
      <w:r w:rsidRPr="00F56A7B">
        <w:rPr>
          <w:sz w:val="28"/>
          <w:szCs w:val="28"/>
        </w:rPr>
        <w:t xml:space="preserve"> </w:t>
      </w:r>
      <w:r w:rsidRPr="00F56A7B">
        <w:rPr>
          <w:sz w:val="28"/>
          <w:szCs w:val="28"/>
        </w:rPr>
        <w:lastRenderedPageBreak/>
        <w:t>нагрузку на финансовый сектор России</w:t>
      </w:r>
      <w:r>
        <w:rPr>
          <w:sz w:val="28"/>
          <w:szCs w:val="28"/>
        </w:rPr>
        <w:t>.</w:t>
      </w:r>
    </w:p>
    <w:p w14:paraId="03D6D6BB" w14:textId="183F1861" w:rsidR="004948BE" w:rsidRDefault="004948BE" w:rsidP="00F353FF">
      <w:pPr>
        <w:pStyle w:val="af3"/>
        <w:widowControl w:val="0"/>
        <w:numPr>
          <w:ilvl w:val="0"/>
          <w:numId w:val="6"/>
        </w:numPr>
        <w:tabs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Вклад финансовых технологий в достижение целей устойчивого развития. </w:t>
      </w:r>
    </w:p>
    <w:p w14:paraId="06E60EC2" w14:textId="2D7454BE" w:rsidR="004948BE" w:rsidRDefault="004948BE" w:rsidP="00F353FF">
      <w:pPr>
        <w:pStyle w:val="af3"/>
        <w:widowControl w:val="0"/>
        <w:numPr>
          <w:ilvl w:val="0"/>
          <w:numId w:val="6"/>
        </w:numPr>
        <w:tabs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Роль финансовых технологий в защите прав потребителей финансовых услуг.</w:t>
      </w:r>
    </w:p>
    <w:p w14:paraId="5789070C" w14:textId="06D8A876" w:rsidR="004948BE" w:rsidRPr="00F56A7B" w:rsidRDefault="004948BE" w:rsidP="00F353FF">
      <w:pPr>
        <w:pStyle w:val="af3"/>
        <w:widowControl w:val="0"/>
        <w:numPr>
          <w:ilvl w:val="0"/>
          <w:numId w:val="6"/>
        </w:numPr>
        <w:tabs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Реализация мероприятий по внедрению современных финансовых технологий в инфраструктурные проекты.</w:t>
      </w:r>
    </w:p>
    <w:p w14:paraId="5582E901" w14:textId="77777777" w:rsidR="009E6FC4" w:rsidRPr="00C12C5A" w:rsidRDefault="009E6FC4" w:rsidP="00F353FF">
      <w:pPr>
        <w:pStyle w:val="af3"/>
        <w:widowControl w:val="0"/>
        <w:spacing w:line="360" w:lineRule="auto"/>
        <w:ind w:left="709"/>
        <w:jc w:val="both"/>
        <w:rPr>
          <w:sz w:val="28"/>
          <w:szCs w:val="28"/>
        </w:rPr>
      </w:pPr>
    </w:p>
    <w:p w14:paraId="5E7F9ABC" w14:textId="63530526" w:rsidR="00970346" w:rsidRPr="00D138A5" w:rsidRDefault="004004B3" w:rsidP="00F353FF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D138A5">
        <w:rPr>
          <w:sz w:val="28"/>
          <w:szCs w:val="28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кафедры </w:t>
      </w:r>
      <w:r w:rsidR="00F56A7B" w:rsidRPr="00D138A5">
        <w:rPr>
          <w:sz w:val="28"/>
          <w:szCs w:val="28"/>
        </w:rPr>
        <w:t>общественных финансов</w:t>
      </w:r>
      <w:r w:rsidRPr="00D138A5">
        <w:rPr>
          <w:sz w:val="28"/>
          <w:szCs w:val="28"/>
        </w:rPr>
        <w:t>.</w:t>
      </w:r>
    </w:p>
    <w:p w14:paraId="55FD013C" w14:textId="77777777" w:rsidR="00AF51CC" w:rsidRPr="00D138A5" w:rsidRDefault="00AF51CC" w:rsidP="00F353FF">
      <w:pPr>
        <w:widowControl w:val="0"/>
      </w:pPr>
    </w:p>
    <w:p w14:paraId="25768CF9" w14:textId="2E2C8822" w:rsidR="00ED16D2" w:rsidRPr="00712835" w:rsidRDefault="00ED16D2" w:rsidP="00F353FF">
      <w:pPr>
        <w:widowControl w:val="0"/>
        <w:spacing w:line="360" w:lineRule="auto"/>
        <w:ind w:firstLine="578"/>
        <w:jc w:val="both"/>
        <w:outlineLvl w:val="0"/>
        <w:rPr>
          <w:b/>
          <w:sz w:val="28"/>
          <w:szCs w:val="28"/>
        </w:rPr>
      </w:pPr>
      <w:bookmarkStart w:id="28" w:name="_Toc3995509"/>
      <w:bookmarkStart w:id="29" w:name="_Toc158805718"/>
      <w:r w:rsidRPr="00712835">
        <w:rPr>
          <w:b/>
          <w:sz w:val="28"/>
          <w:szCs w:val="28"/>
        </w:rPr>
        <w:t xml:space="preserve">7. </w:t>
      </w:r>
      <w:r w:rsidR="004004B3" w:rsidRPr="00712835">
        <w:rPr>
          <w:b/>
          <w:sz w:val="28"/>
          <w:szCs w:val="28"/>
        </w:rPr>
        <w:t>Фонд оценочных средств для проведения промежуточной аттестации обучающихся по дисциплине</w:t>
      </w:r>
      <w:bookmarkEnd w:id="28"/>
      <w:r w:rsidRPr="00712835">
        <w:rPr>
          <w:b/>
          <w:sz w:val="28"/>
          <w:szCs w:val="28"/>
        </w:rPr>
        <w:t>.</w:t>
      </w:r>
      <w:bookmarkEnd w:id="29"/>
    </w:p>
    <w:p w14:paraId="624589B3" w14:textId="52D061E5" w:rsidR="00873916" w:rsidRPr="00712835" w:rsidRDefault="00ED16D2" w:rsidP="00F353FF">
      <w:pPr>
        <w:widowControl w:val="0"/>
        <w:spacing w:line="360" w:lineRule="auto"/>
        <w:ind w:firstLine="578"/>
        <w:jc w:val="both"/>
        <w:outlineLvl w:val="0"/>
        <w:rPr>
          <w:b/>
          <w:sz w:val="28"/>
          <w:szCs w:val="28"/>
        </w:rPr>
      </w:pPr>
      <w:bookmarkStart w:id="30" w:name="_Toc158805719"/>
      <w:r w:rsidRPr="00712835">
        <w:rPr>
          <w:b/>
          <w:sz w:val="28"/>
          <w:szCs w:val="28"/>
        </w:rPr>
        <w:t xml:space="preserve">7.1. </w:t>
      </w:r>
      <w:r w:rsidR="004004B3" w:rsidRPr="00712835">
        <w:rPr>
          <w:b/>
          <w:sz w:val="28"/>
          <w:szCs w:val="28"/>
        </w:rPr>
        <w:t>Перечень компетенций с указанием этапов их формирования в процессе освоения образовательной программы</w:t>
      </w:r>
      <w:r w:rsidRPr="00712835">
        <w:rPr>
          <w:b/>
          <w:sz w:val="28"/>
          <w:szCs w:val="28"/>
        </w:rPr>
        <w:t>.</w:t>
      </w:r>
      <w:bookmarkEnd w:id="30"/>
    </w:p>
    <w:p w14:paraId="161032F5" w14:textId="3A3BB518" w:rsidR="00873916" w:rsidRPr="00712835" w:rsidRDefault="004004B3" w:rsidP="00F353FF">
      <w:pPr>
        <w:widowControl w:val="0"/>
        <w:shd w:val="clear" w:color="auto" w:fill="FFFFFF"/>
        <w:tabs>
          <w:tab w:val="left" w:pos="0"/>
        </w:tabs>
        <w:spacing w:line="360" w:lineRule="auto"/>
        <w:ind w:right="-144" w:firstLine="720"/>
        <w:jc w:val="both"/>
        <w:rPr>
          <w:bCs/>
          <w:sz w:val="28"/>
          <w:szCs w:val="28"/>
        </w:rPr>
      </w:pPr>
      <w:r w:rsidRPr="00712835">
        <w:rPr>
          <w:bCs/>
          <w:sz w:val="28"/>
          <w:szCs w:val="28"/>
        </w:rPr>
        <w:t xml:space="preserve">Перечень компетенций и их структура в виде знаний, умений и владений содержится в разделе 2 </w:t>
      </w:r>
      <w:r w:rsidR="00543810" w:rsidRPr="00712835">
        <w:rPr>
          <w:bCs/>
          <w:sz w:val="28"/>
          <w:szCs w:val="28"/>
        </w:rPr>
        <w:t>«</w:t>
      </w:r>
      <w:r w:rsidRPr="00712835">
        <w:rPr>
          <w:bCs/>
          <w:sz w:val="28"/>
          <w:szCs w:val="28"/>
        </w:rPr>
        <w:t>Перечень планируемых результатов обучения по дисциплине</w:t>
      </w:r>
      <w:r w:rsidR="00543810" w:rsidRPr="00712835">
        <w:rPr>
          <w:bCs/>
          <w:sz w:val="28"/>
          <w:szCs w:val="28"/>
        </w:rPr>
        <w:t>»</w:t>
      </w:r>
      <w:r w:rsidRPr="00712835">
        <w:rPr>
          <w:bCs/>
          <w:sz w:val="28"/>
          <w:szCs w:val="28"/>
        </w:rPr>
        <w:t>.</w:t>
      </w:r>
    </w:p>
    <w:p w14:paraId="7A4FD9EF" w14:textId="77777777" w:rsidR="00712835" w:rsidRDefault="00712835" w:rsidP="00F353FF">
      <w:pPr>
        <w:pStyle w:val="1"/>
        <w:keepNext w:val="0"/>
        <w:widowControl w:val="0"/>
        <w:spacing w:line="360" w:lineRule="auto"/>
        <w:jc w:val="both"/>
        <w:rPr>
          <w:rFonts w:ascii="Times New Roman" w:hAnsi="Times New Roman"/>
          <w:sz w:val="28"/>
          <w:szCs w:val="28"/>
          <w:highlight w:val="yellow"/>
          <w:lang w:val="ru-RU"/>
        </w:rPr>
        <w:sectPr w:rsidR="00712835" w:rsidSect="000F4E6A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  <w:bookmarkStart w:id="31" w:name="_Toc3995511"/>
    </w:p>
    <w:p w14:paraId="665C10C5" w14:textId="5FC43FAB" w:rsidR="00873916" w:rsidRPr="00AE4A07" w:rsidRDefault="00ED16D2" w:rsidP="00F353FF">
      <w:pPr>
        <w:pStyle w:val="1"/>
        <w:keepNext w:val="0"/>
        <w:widowControl w:val="0"/>
        <w:spacing w:line="360" w:lineRule="auto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bookmarkStart w:id="32" w:name="_Toc158805720"/>
      <w:r w:rsidRPr="00AE4A07">
        <w:rPr>
          <w:rFonts w:ascii="Times New Roman" w:hAnsi="Times New Roman"/>
          <w:sz w:val="28"/>
          <w:szCs w:val="28"/>
          <w:lang w:val="ru-RU"/>
        </w:rPr>
        <w:lastRenderedPageBreak/>
        <w:t xml:space="preserve">7.2. </w:t>
      </w:r>
      <w:r w:rsidR="004004B3" w:rsidRPr="00AE4A07">
        <w:rPr>
          <w:rFonts w:ascii="Times New Roman" w:hAnsi="Times New Roman"/>
          <w:sz w:val="28"/>
          <w:szCs w:val="28"/>
          <w:lang w:val="ru-RU"/>
        </w:rPr>
        <w:t>Типовые контр</w:t>
      </w:r>
      <w:r w:rsidRPr="00AE4A07">
        <w:rPr>
          <w:rFonts w:ascii="Times New Roman" w:hAnsi="Times New Roman"/>
          <w:sz w:val="28"/>
          <w:szCs w:val="28"/>
          <w:lang w:val="ru-RU"/>
        </w:rPr>
        <w:t xml:space="preserve">ольные задания и </w:t>
      </w:r>
      <w:r w:rsidR="004004B3" w:rsidRPr="00AE4A07">
        <w:rPr>
          <w:rFonts w:ascii="Times New Roman" w:hAnsi="Times New Roman"/>
          <w:sz w:val="28"/>
          <w:szCs w:val="28"/>
          <w:lang w:val="ru-RU"/>
        </w:rPr>
        <w:t>материалы, необходимые для оценки знаний, умений, владений</w:t>
      </w:r>
      <w:bookmarkEnd w:id="31"/>
      <w:r w:rsidRPr="00AE4A07">
        <w:rPr>
          <w:rFonts w:ascii="Times New Roman" w:hAnsi="Times New Roman"/>
          <w:sz w:val="28"/>
          <w:szCs w:val="28"/>
          <w:lang w:val="ru-RU"/>
        </w:rPr>
        <w:t>.</w:t>
      </w:r>
      <w:bookmarkEnd w:id="32"/>
    </w:p>
    <w:p w14:paraId="74FC3AF1" w14:textId="43A659FD" w:rsidR="00873916" w:rsidRPr="00AE4A07" w:rsidRDefault="00ED16D2" w:rsidP="00F353FF">
      <w:pPr>
        <w:widowControl w:val="0"/>
        <w:shd w:val="clear" w:color="auto" w:fill="FFFFFF"/>
        <w:ind w:right="140"/>
        <w:jc w:val="right"/>
        <w:rPr>
          <w:color w:val="000000"/>
          <w:sz w:val="28"/>
          <w:szCs w:val="28"/>
        </w:rPr>
      </w:pPr>
      <w:r w:rsidRPr="00AE4A07">
        <w:rPr>
          <w:color w:val="000000"/>
          <w:sz w:val="28"/>
          <w:szCs w:val="28"/>
        </w:rPr>
        <w:t>Таблица 5</w:t>
      </w:r>
    </w:p>
    <w:tbl>
      <w:tblPr>
        <w:tblStyle w:val="21"/>
        <w:tblW w:w="14880" w:type="dxa"/>
        <w:tblLayout w:type="fixed"/>
        <w:tblLook w:val="04A0" w:firstRow="1" w:lastRow="0" w:firstColumn="1" w:lastColumn="0" w:noHBand="0" w:noVBand="1"/>
      </w:tblPr>
      <w:tblGrid>
        <w:gridCol w:w="2972"/>
        <w:gridCol w:w="2693"/>
        <w:gridCol w:w="4111"/>
        <w:gridCol w:w="5104"/>
      </w:tblGrid>
      <w:tr w:rsidR="003A28D6" w:rsidRPr="00F353FF" w14:paraId="121E3350" w14:textId="21EF036E" w:rsidTr="00F353FF">
        <w:tc>
          <w:tcPr>
            <w:tcW w:w="2972" w:type="dxa"/>
          </w:tcPr>
          <w:p w14:paraId="25CC65BA" w14:textId="77777777" w:rsidR="00AB6BFA" w:rsidRPr="00F353FF" w:rsidRDefault="00AB6BFA" w:rsidP="00F353FF">
            <w:pPr>
              <w:widowControl w:val="0"/>
              <w:ind w:left="-57" w:right="-113"/>
              <w:jc w:val="center"/>
              <w:rPr>
                <w:b/>
                <w:color w:val="000000" w:themeColor="text1"/>
              </w:rPr>
            </w:pPr>
            <w:r w:rsidRPr="00F353FF">
              <w:rPr>
                <w:b/>
                <w:color w:val="000000" w:themeColor="text1"/>
              </w:rPr>
              <w:t>Наименование компетенции</w:t>
            </w:r>
          </w:p>
        </w:tc>
        <w:tc>
          <w:tcPr>
            <w:tcW w:w="2693" w:type="dxa"/>
          </w:tcPr>
          <w:p w14:paraId="2D675C06" w14:textId="496276C0" w:rsidR="00AB6BFA" w:rsidRPr="00F353FF" w:rsidRDefault="00AB6BFA" w:rsidP="00F353FF">
            <w:pPr>
              <w:widowControl w:val="0"/>
              <w:tabs>
                <w:tab w:val="left" w:pos="0"/>
              </w:tabs>
              <w:ind w:left="-57" w:right="-113"/>
              <w:jc w:val="center"/>
              <w:rPr>
                <w:b/>
                <w:color w:val="000000" w:themeColor="text1"/>
              </w:rPr>
            </w:pPr>
            <w:r w:rsidRPr="00F353FF">
              <w:rPr>
                <w:b/>
                <w:bCs/>
                <w:color w:val="000000" w:themeColor="text1"/>
              </w:rPr>
              <w:t>Наименование индикаторов достижения компетенции</w:t>
            </w:r>
          </w:p>
        </w:tc>
        <w:tc>
          <w:tcPr>
            <w:tcW w:w="4111" w:type="dxa"/>
          </w:tcPr>
          <w:p w14:paraId="714228A5" w14:textId="7BECE387" w:rsidR="00AB6BFA" w:rsidRPr="00F353FF" w:rsidRDefault="00AB6BFA" w:rsidP="00F353FF">
            <w:pPr>
              <w:pStyle w:val="af1"/>
              <w:widowControl w:val="0"/>
              <w:spacing w:before="0" w:beforeAutospacing="0" w:after="0" w:afterAutospacing="0"/>
              <w:ind w:left="-57" w:right="-113"/>
              <w:jc w:val="center"/>
              <w:rPr>
                <w:b/>
                <w:color w:val="000000" w:themeColor="text1"/>
              </w:rPr>
            </w:pPr>
            <w:r w:rsidRPr="00F353FF">
              <w:rPr>
                <w:b/>
                <w:bCs/>
                <w:color w:val="000000" w:themeColor="text1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5104" w:type="dxa"/>
          </w:tcPr>
          <w:p w14:paraId="69636574" w14:textId="08DF23F3" w:rsidR="00AB6BFA" w:rsidRPr="00F353FF" w:rsidRDefault="00AB6BFA" w:rsidP="00F353FF">
            <w:pPr>
              <w:pStyle w:val="af1"/>
              <w:widowControl w:val="0"/>
              <w:spacing w:before="0" w:beforeAutospacing="0" w:after="0" w:afterAutospacing="0"/>
              <w:ind w:left="-57" w:right="-113"/>
              <w:jc w:val="center"/>
              <w:rPr>
                <w:b/>
                <w:bCs/>
                <w:color w:val="000000" w:themeColor="text1"/>
              </w:rPr>
            </w:pPr>
            <w:r w:rsidRPr="00F353FF">
              <w:rPr>
                <w:b/>
                <w:color w:val="000000" w:themeColor="text1"/>
              </w:rPr>
              <w:t>Типовые контрольные задания</w:t>
            </w:r>
          </w:p>
        </w:tc>
      </w:tr>
      <w:tr w:rsidR="00DF1C02" w:rsidRPr="00F353FF" w14:paraId="0FD36B7D" w14:textId="253812D2" w:rsidTr="00F353FF">
        <w:trPr>
          <w:trHeight w:val="1813"/>
        </w:trPr>
        <w:tc>
          <w:tcPr>
            <w:tcW w:w="2972" w:type="dxa"/>
            <w:vMerge w:val="restart"/>
          </w:tcPr>
          <w:p w14:paraId="5735F9F4" w14:textId="77777777" w:rsidR="00DF1C02" w:rsidRPr="00F353FF" w:rsidRDefault="00DF1C02" w:rsidP="00F353FF">
            <w:pPr>
              <w:widowControl w:val="0"/>
              <w:ind w:left="-57" w:right="-113"/>
              <w:jc w:val="both"/>
              <w:rPr>
                <w:color w:val="000000"/>
              </w:rPr>
            </w:pPr>
            <w:r w:rsidRPr="00F353FF">
              <w:rPr>
                <w:color w:val="000000"/>
              </w:rPr>
              <w:t>ПКН-2</w:t>
            </w:r>
          </w:p>
          <w:p w14:paraId="1C693839" w14:textId="528A5C3E" w:rsidR="00DF1C02" w:rsidRPr="00F353FF" w:rsidRDefault="00DF1C02" w:rsidP="00F353FF">
            <w:pPr>
              <w:widowControl w:val="0"/>
              <w:ind w:left="-57" w:right="-113"/>
              <w:jc w:val="both"/>
              <w:rPr>
                <w:color w:val="000000" w:themeColor="text1"/>
              </w:rPr>
            </w:pPr>
            <w:r w:rsidRPr="00F353FF">
              <w:rPr>
                <w:color w:val="000000"/>
              </w:rPr>
              <w:t>Способность осуществлять постановку проектно-исследовательских задач, разработку инновационных проектов, выбор методов, информационных технологий, программных средств для их реализации, создавать методические и нормативные</w:t>
            </w:r>
            <w:r w:rsidR="00475C0E" w:rsidRPr="00F353FF">
              <w:rPr>
                <w:color w:val="000000"/>
              </w:rPr>
              <w:t xml:space="preserve"> </w:t>
            </w:r>
            <w:r w:rsidRPr="00F353FF">
              <w:rPr>
                <w:color w:val="000000"/>
              </w:rPr>
              <w:t>документы</w:t>
            </w:r>
          </w:p>
        </w:tc>
        <w:tc>
          <w:tcPr>
            <w:tcW w:w="2693" w:type="dxa"/>
          </w:tcPr>
          <w:p w14:paraId="2484025F" w14:textId="77777777" w:rsidR="00DF1C02" w:rsidRPr="00F353FF" w:rsidRDefault="00DF1C02" w:rsidP="00F353FF">
            <w:pPr>
              <w:widowControl w:val="0"/>
              <w:ind w:left="-57" w:right="-113"/>
              <w:jc w:val="both"/>
            </w:pPr>
            <w:r w:rsidRPr="00F353FF">
              <w:t xml:space="preserve">1. Осуществляет постановку исследовательских и прикладных задач. </w:t>
            </w:r>
          </w:p>
          <w:p w14:paraId="34F47782" w14:textId="77777777" w:rsidR="00DF1C02" w:rsidRPr="00F353FF" w:rsidRDefault="00DF1C02" w:rsidP="00F353FF">
            <w:pPr>
              <w:widowControl w:val="0"/>
              <w:tabs>
                <w:tab w:val="left" w:pos="0"/>
              </w:tabs>
              <w:ind w:left="-57" w:right="-113"/>
              <w:contextualSpacing/>
              <w:jc w:val="both"/>
              <w:rPr>
                <w:color w:val="000000" w:themeColor="text1"/>
              </w:rPr>
            </w:pPr>
          </w:p>
        </w:tc>
        <w:tc>
          <w:tcPr>
            <w:tcW w:w="4111" w:type="dxa"/>
          </w:tcPr>
          <w:p w14:paraId="088CF4A5" w14:textId="77777777" w:rsidR="00475C0E" w:rsidRPr="00F353FF" w:rsidRDefault="00475C0E" w:rsidP="00F353FF">
            <w:pPr>
              <w:pStyle w:val="af1"/>
              <w:widowControl w:val="0"/>
              <w:spacing w:before="0" w:beforeAutospacing="0" w:after="0" w:afterAutospacing="0"/>
              <w:ind w:left="-57" w:right="-113"/>
              <w:jc w:val="both"/>
              <w:rPr>
                <w:b/>
                <w:bCs/>
                <w:color w:val="000000" w:themeColor="text1"/>
              </w:rPr>
            </w:pPr>
            <w:r w:rsidRPr="00F353FF">
              <w:rPr>
                <w:b/>
                <w:bCs/>
                <w:color w:val="000000" w:themeColor="text1"/>
              </w:rPr>
              <w:t xml:space="preserve">Знание </w:t>
            </w:r>
            <w:r w:rsidRPr="00F353FF">
              <w:rPr>
                <w:color w:val="000000" w:themeColor="text1"/>
              </w:rPr>
              <w:t>особенностей формулирования исследовательских и прикладных задач</w:t>
            </w:r>
          </w:p>
          <w:p w14:paraId="22922473" w14:textId="77777777" w:rsidR="00475C0E" w:rsidRPr="00F353FF" w:rsidRDefault="00475C0E" w:rsidP="00F353FF">
            <w:pPr>
              <w:pStyle w:val="af1"/>
              <w:widowControl w:val="0"/>
              <w:spacing w:before="0" w:beforeAutospacing="0" w:after="0" w:afterAutospacing="0"/>
              <w:ind w:left="-57" w:right="-113"/>
              <w:jc w:val="both"/>
              <w:rPr>
                <w:color w:val="000000" w:themeColor="text1"/>
              </w:rPr>
            </w:pPr>
          </w:p>
          <w:p w14:paraId="2AA17A09" w14:textId="5B8D26B1" w:rsidR="00DF1C02" w:rsidRPr="00F353FF" w:rsidRDefault="00475C0E" w:rsidP="00F353FF">
            <w:pPr>
              <w:pStyle w:val="Default"/>
              <w:widowControl w:val="0"/>
              <w:ind w:left="-57" w:right="-113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F353FF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Умение</w:t>
            </w:r>
            <w:r w:rsidRPr="00F353FF">
              <w:rPr>
                <w:rFonts w:ascii="Times New Roman" w:hAnsi="Times New Roman" w:cs="Times New Roman"/>
                <w:color w:val="000000" w:themeColor="text1"/>
              </w:rPr>
              <w:t xml:space="preserve"> ставить цели и задачи в процессе исследования современных финансовых технологий</w:t>
            </w:r>
          </w:p>
        </w:tc>
        <w:tc>
          <w:tcPr>
            <w:tcW w:w="5104" w:type="dxa"/>
          </w:tcPr>
          <w:p w14:paraId="237BF309" w14:textId="6B5546AF" w:rsidR="00B12673" w:rsidRPr="00F353FF" w:rsidRDefault="008079B1" w:rsidP="00F353FF">
            <w:pPr>
              <w:widowControl w:val="0"/>
              <w:ind w:left="-57" w:right="-113"/>
              <w:jc w:val="both"/>
              <w:rPr>
                <w:color w:val="000000" w:themeColor="text1"/>
              </w:rPr>
            </w:pPr>
            <w:r w:rsidRPr="00F353FF">
              <w:rPr>
                <w:color w:val="000000" w:themeColor="text1"/>
              </w:rPr>
              <w:t xml:space="preserve">Задание 1. </w:t>
            </w:r>
            <w:r w:rsidR="00475C0E" w:rsidRPr="00F353FF">
              <w:rPr>
                <w:color w:val="000000" w:themeColor="text1"/>
              </w:rPr>
              <w:t xml:space="preserve">Изучить проблемы внедрения финансовых технологий </w:t>
            </w:r>
            <w:r w:rsidR="00B12673" w:rsidRPr="00F353FF">
              <w:rPr>
                <w:color w:val="000000" w:themeColor="text1"/>
              </w:rPr>
              <w:t>на разных сегментах финансового рынка Российской Федерации</w:t>
            </w:r>
            <w:r w:rsidRPr="00F353FF">
              <w:rPr>
                <w:color w:val="000000" w:themeColor="text1"/>
              </w:rPr>
              <w:t xml:space="preserve"> либо провести исследование на одну из тем (п. 6.2.1). </w:t>
            </w:r>
            <w:r w:rsidR="00B12673" w:rsidRPr="00F353FF">
              <w:rPr>
                <w:color w:val="000000" w:themeColor="text1"/>
              </w:rPr>
              <w:t xml:space="preserve">Сформулировать задачи, которые стоят перед регулятором, участниками финансового рынка и академическим сообществом </w:t>
            </w:r>
            <w:r w:rsidRPr="00F353FF">
              <w:rPr>
                <w:color w:val="000000" w:themeColor="text1"/>
              </w:rPr>
              <w:t>для решения проблем, выявленных в ходе исследования</w:t>
            </w:r>
            <w:r w:rsidR="00B12673" w:rsidRPr="00F353FF">
              <w:rPr>
                <w:color w:val="000000" w:themeColor="text1"/>
              </w:rPr>
              <w:t xml:space="preserve"> (не менее 10). Разделить сформулированные задачи на исследовательские и прикладные. </w:t>
            </w:r>
          </w:p>
          <w:p w14:paraId="7336C98B" w14:textId="5E7DC82A" w:rsidR="00DF1C02" w:rsidRPr="00F353FF" w:rsidRDefault="00B12673" w:rsidP="00F353FF">
            <w:pPr>
              <w:widowControl w:val="0"/>
              <w:ind w:left="-57" w:right="-113"/>
              <w:jc w:val="both"/>
              <w:rPr>
                <w:color w:val="000000" w:themeColor="text1"/>
              </w:rPr>
            </w:pPr>
            <w:r w:rsidRPr="00F353FF">
              <w:rPr>
                <w:color w:val="000000" w:themeColor="text1"/>
              </w:rPr>
              <w:t>Предложить комплекс мер по решению поставленных задач и разработать развернутую дорожную карту, выделив исполнителей задач и количественные индикаторы их достижения</w:t>
            </w:r>
            <w:r w:rsidR="008079B1" w:rsidRPr="00F353FF">
              <w:rPr>
                <w:color w:val="000000" w:themeColor="text1"/>
              </w:rPr>
              <w:t>.</w:t>
            </w:r>
            <w:r w:rsidRPr="00F353FF">
              <w:rPr>
                <w:color w:val="000000" w:themeColor="text1"/>
              </w:rPr>
              <w:t xml:space="preserve"> </w:t>
            </w:r>
          </w:p>
        </w:tc>
      </w:tr>
      <w:tr w:rsidR="00DF1C02" w:rsidRPr="00F353FF" w14:paraId="0643CAEB" w14:textId="17DECFBC" w:rsidTr="00F353FF">
        <w:trPr>
          <w:trHeight w:val="1566"/>
        </w:trPr>
        <w:tc>
          <w:tcPr>
            <w:tcW w:w="2972" w:type="dxa"/>
            <w:vMerge/>
          </w:tcPr>
          <w:p w14:paraId="76004540" w14:textId="77777777" w:rsidR="00DF1C02" w:rsidRPr="00F353FF" w:rsidRDefault="00DF1C02" w:rsidP="00F353FF">
            <w:pPr>
              <w:widowControl w:val="0"/>
              <w:ind w:left="-57" w:right="-113"/>
              <w:jc w:val="both"/>
              <w:rPr>
                <w:color w:val="000000" w:themeColor="text1"/>
              </w:rPr>
            </w:pPr>
          </w:p>
        </w:tc>
        <w:tc>
          <w:tcPr>
            <w:tcW w:w="2693" w:type="dxa"/>
          </w:tcPr>
          <w:p w14:paraId="775BB779" w14:textId="77777777" w:rsidR="00DF1C02" w:rsidRPr="00F353FF" w:rsidRDefault="00DF1C02" w:rsidP="00F353FF">
            <w:pPr>
              <w:widowControl w:val="0"/>
              <w:ind w:left="-57" w:right="-113"/>
              <w:jc w:val="both"/>
            </w:pPr>
            <w:r w:rsidRPr="00F353FF">
              <w:t>2. Выбирает формы, методы и инструменты реализации исследовательских и прикладных задач.</w:t>
            </w:r>
          </w:p>
          <w:p w14:paraId="365F1DAB" w14:textId="76E051D9" w:rsidR="00DF1C02" w:rsidRPr="00F353FF" w:rsidRDefault="00DF1C02" w:rsidP="00F353FF">
            <w:pPr>
              <w:pStyle w:val="af3"/>
              <w:widowControl w:val="0"/>
              <w:tabs>
                <w:tab w:val="left" w:pos="0"/>
              </w:tabs>
              <w:ind w:left="-57" w:right="-113"/>
              <w:contextualSpacing/>
              <w:jc w:val="both"/>
              <w:rPr>
                <w:color w:val="000000" w:themeColor="text1"/>
              </w:rPr>
            </w:pPr>
          </w:p>
        </w:tc>
        <w:tc>
          <w:tcPr>
            <w:tcW w:w="4111" w:type="dxa"/>
          </w:tcPr>
          <w:p w14:paraId="1DD623F5" w14:textId="178AECA1" w:rsidR="00475C0E" w:rsidRPr="00F353FF" w:rsidRDefault="00475C0E" w:rsidP="00F353FF">
            <w:pPr>
              <w:pStyle w:val="af1"/>
              <w:widowControl w:val="0"/>
              <w:spacing w:before="0" w:beforeAutospacing="0" w:after="0" w:afterAutospacing="0"/>
              <w:ind w:left="-57" w:right="-113"/>
              <w:jc w:val="both"/>
              <w:rPr>
                <w:b/>
                <w:bCs/>
                <w:color w:val="000000" w:themeColor="text1"/>
              </w:rPr>
            </w:pPr>
            <w:r w:rsidRPr="00F353FF">
              <w:rPr>
                <w:b/>
                <w:bCs/>
                <w:color w:val="000000" w:themeColor="text1"/>
              </w:rPr>
              <w:t xml:space="preserve">Знание </w:t>
            </w:r>
            <w:r w:rsidR="007913F0" w:rsidRPr="00F353FF">
              <w:rPr>
                <w:color w:val="000000" w:themeColor="text1"/>
              </w:rPr>
              <w:t>методов и инструментов реализации поставленных задач при исследовании современных финансовых технологий</w:t>
            </w:r>
          </w:p>
          <w:p w14:paraId="3B2E418D" w14:textId="77777777" w:rsidR="00475C0E" w:rsidRPr="00F353FF" w:rsidRDefault="00475C0E" w:rsidP="00F353FF">
            <w:pPr>
              <w:pStyle w:val="af1"/>
              <w:widowControl w:val="0"/>
              <w:spacing w:before="0" w:beforeAutospacing="0" w:after="0" w:afterAutospacing="0"/>
              <w:ind w:left="-57" w:right="-113"/>
              <w:jc w:val="both"/>
              <w:rPr>
                <w:color w:val="000000" w:themeColor="text1"/>
              </w:rPr>
            </w:pPr>
          </w:p>
          <w:p w14:paraId="36055968" w14:textId="5B9357FE" w:rsidR="00DF1C02" w:rsidRPr="00F353FF" w:rsidRDefault="00475C0E" w:rsidP="00F353FF">
            <w:pPr>
              <w:pStyle w:val="Default"/>
              <w:widowControl w:val="0"/>
              <w:ind w:left="-57" w:right="-113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F353FF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Умение</w:t>
            </w:r>
            <w:r w:rsidRPr="00F353FF">
              <w:rPr>
                <w:rFonts w:ascii="Times New Roman" w:hAnsi="Times New Roman" w:cs="Times New Roman"/>
                <w:color w:val="000000" w:themeColor="text1"/>
              </w:rPr>
              <w:t xml:space="preserve"> выбирать методы и инструменты реализации исследовательских и прикладных задач</w:t>
            </w:r>
          </w:p>
        </w:tc>
        <w:tc>
          <w:tcPr>
            <w:tcW w:w="5104" w:type="dxa"/>
          </w:tcPr>
          <w:p w14:paraId="21412774" w14:textId="04EF0DD6" w:rsidR="00B12673" w:rsidRPr="00F353FF" w:rsidRDefault="008079B1" w:rsidP="00F353FF">
            <w:pPr>
              <w:pStyle w:val="Default"/>
              <w:widowControl w:val="0"/>
              <w:ind w:left="-57" w:right="-113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F353FF">
              <w:rPr>
                <w:rFonts w:ascii="Times New Roman" w:hAnsi="Times New Roman" w:cs="Times New Roman"/>
                <w:color w:val="000000" w:themeColor="text1"/>
              </w:rPr>
              <w:t xml:space="preserve">Задание 2. </w:t>
            </w:r>
            <w:r w:rsidR="00B12673" w:rsidRPr="00F353FF">
              <w:rPr>
                <w:rFonts w:ascii="Times New Roman" w:hAnsi="Times New Roman" w:cs="Times New Roman"/>
                <w:bCs/>
                <w:color w:val="000000" w:themeColor="text1"/>
              </w:rPr>
              <w:t xml:space="preserve">На </w:t>
            </w:r>
            <w:r w:rsidRPr="00F353FF">
              <w:rPr>
                <w:rFonts w:ascii="Times New Roman" w:hAnsi="Times New Roman" w:cs="Times New Roman"/>
                <w:bCs/>
                <w:color w:val="000000" w:themeColor="text1"/>
              </w:rPr>
              <w:t>основе сформулированных по результатам предыдущего задания исследовательских и прикладных задач</w:t>
            </w:r>
            <w:r w:rsidR="00B12673" w:rsidRPr="00F353FF">
              <w:rPr>
                <w:rFonts w:ascii="Times New Roman" w:hAnsi="Times New Roman" w:cs="Times New Roman"/>
                <w:color w:val="000000" w:themeColor="text1"/>
              </w:rPr>
              <w:t xml:space="preserve">, </w:t>
            </w:r>
            <w:r w:rsidR="00B12673" w:rsidRPr="00F353FF">
              <w:rPr>
                <w:rFonts w:ascii="Times New Roman" w:hAnsi="Times New Roman" w:cs="Times New Roman"/>
                <w:bCs/>
                <w:color w:val="000000" w:themeColor="text1"/>
              </w:rPr>
              <w:t xml:space="preserve">представить в виде таблицы сравнительную характеристику методов и соответствующих им инструментов </w:t>
            </w:r>
            <w:r w:rsidRPr="00F353FF">
              <w:rPr>
                <w:rFonts w:ascii="Times New Roman" w:hAnsi="Times New Roman" w:cs="Times New Roman"/>
                <w:bCs/>
                <w:color w:val="000000" w:themeColor="text1"/>
              </w:rPr>
              <w:t xml:space="preserve">их </w:t>
            </w:r>
            <w:r w:rsidR="00B12673" w:rsidRPr="00F353FF">
              <w:rPr>
                <w:rFonts w:ascii="Times New Roman" w:hAnsi="Times New Roman" w:cs="Times New Roman"/>
                <w:bCs/>
                <w:color w:val="000000" w:themeColor="text1"/>
              </w:rPr>
              <w:t xml:space="preserve">реализации. </w:t>
            </w:r>
          </w:p>
          <w:p w14:paraId="59D42B0C" w14:textId="05F94D05" w:rsidR="00B12673" w:rsidRPr="00F353FF" w:rsidRDefault="00B12673" w:rsidP="00F353FF">
            <w:pPr>
              <w:pStyle w:val="Default"/>
              <w:widowControl w:val="0"/>
              <w:ind w:left="-57" w:right="-113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F353FF">
              <w:rPr>
                <w:rFonts w:ascii="Times New Roman" w:hAnsi="Times New Roman" w:cs="Times New Roman"/>
                <w:bCs/>
                <w:color w:val="000000" w:themeColor="text1"/>
              </w:rPr>
              <w:t xml:space="preserve">Обосновать выбор подменяемых методов и инструментов реализации исследовательских и прикладных задач, </w:t>
            </w:r>
            <w:r w:rsidR="008079B1" w:rsidRPr="00F353FF">
              <w:rPr>
                <w:rFonts w:ascii="Times New Roman" w:hAnsi="Times New Roman" w:cs="Times New Roman"/>
                <w:bCs/>
                <w:color w:val="000000" w:themeColor="text1"/>
              </w:rPr>
              <w:t xml:space="preserve">описать преимущества каждого метода, выделив достигнутые результаты. </w:t>
            </w:r>
          </w:p>
        </w:tc>
      </w:tr>
      <w:tr w:rsidR="00DF1C02" w:rsidRPr="00F353FF" w14:paraId="1AE15707" w14:textId="77777777" w:rsidTr="00F353FF">
        <w:trPr>
          <w:trHeight w:val="1850"/>
        </w:trPr>
        <w:tc>
          <w:tcPr>
            <w:tcW w:w="2972" w:type="dxa"/>
            <w:vMerge/>
          </w:tcPr>
          <w:p w14:paraId="5869D1D6" w14:textId="77777777" w:rsidR="00DF1C02" w:rsidRPr="00F353FF" w:rsidRDefault="00DF1C02" w:rsidP="00F353FF">
            <w:pPr>
              <w:widowControl w:val="0"/>
              <w:ind w:left="-57" w:right="-113"/>
              <w:jc w:val="both"/>
              <w:rPr>
                <w:color w:val="000000" w:themeColor="text1"/>
              </w:rPr>
            </w:pPr>
          </w:p>
        </w:tc>
        <w:tc>
          <w:tcPr>
            <w:tcW w:w="2693" w:type="dxa"/>
          </w:tcPr>
          <w:p w14:paraId="149AA04F" w14:textId="77777777" w:rsidR="00DF1C02" w:rsidRPr="00F353FF" w:rsidRDefault="00DF1C02" w:rsidP="00F353FF">
            <w:pPr>
              <w:widowControl w:val="0"/>
              <w:ind w:left="-57" w:right="-113"/>
              <w:jc w:val="both"/>
            </w:pPr>
            <w:r w:rsidRPr="00F353FF">
              <w:t>3.Демонстрирует владение современными информационными технологиями.</w:t>
            </w:r>
          </w:p>
          <w:p w14:paraId="6EA3ED8F" w14:textId="77777777" w:rsidR="00DF1C02" w:rsidRPr="00F353FF" w:rsidRDefault="00DF1C02" w:rsidP="00F353FF">
            <w:pPr>
              <w:widowControl w:val="0"/>
              <w:ind w:left="-57" w:right="-113"/>
              <w:contextualSpacing/>
              <w:jc w:val="both"/>
            </w:pPr>
          </w:p>
        </w:tc>
        <w:tc>
          <w:tcPr>
            <w:tcW w:w="4111" w:type="dxa"/>
          </w:tcPr>
          <w:p w14:paraId="33146EDB" w14:textId="77777777" w:rsidR="00475C0E" w:rsidRPr="00F353FF" w:rsidRDefault="00475C0E" w:rsidP="00F353FF">
            <w:pPr>
              <w:pStyle w:val="af1"/>
              <w:widowControl w:val="0"/>
              <w:spacing w:before="0" w:beforeAutospacing="0" w:after="0" w:afterAutospacing="0"/>
              <w:ind w:left="-57" w:right="-113"/>
              <w:jc w:val="both"/>
              <w:rPr>
                <w:b/>
                <w:bCs/>
                <w:color w:val="000000" w:themeColor="text1"/>
              </w:rPr>
            </w:pPr>
            <w:r w:rsidRPr="00F353FF">
              <w:rPr>
                <w:b/>
                <w:bCs/>
                <w:color w:val="000000" w:themeColor="text1"/>
              </w:rPr>
              <w:t xml:space="preserve">Знание </w:t>
            </w:r>
            <w:r w:rsidRPr="00F353FF">
              <w:rPr>
                <w:color w:val="000000" w:themeColor="text1"/>
              </w:rPr>
              <w:t>современных информационных технологий, применяемых для исследования публичных финансов, финансов организаций и домохозяйств</w:t>
            </w:r>
          </w:p>
          <w:p w14:paraId="31ED8AEC" w14:textId="77777777" w:rsidR="00475C0E" w:rsidRPr="00F353FF" w:rsidRDefault="00475C0E" w:rsidP="00F353FF">
            <w:pPr>
              <w:pStyle w:val="af1"/>
              <w:widowControl w:val="0"/>
              <w:spacing w:before="0" w:beforeAutospacing="0" w:after="0" w:afterAutospacing="0"/>
              <w:ind w:left="-57" w:right="-113"/>
              <w:jc w:val="both"/>
              <w:rPr>
                <w:color w:val="000000" w:themeColor="text1"/>
              </w:rPr>
            </w:pPr>
          </w:p>
          <w:p w14:paraId="21DD7997" w14:textId="00F73E87" w:rsidR="00DF1C02" w:rsidRPr="00F353FF" w:rsidRDefault="00475C0E" w:rsidP="00F353FF">
            <w:pPr>
              <w:pStyle w:val="Default"/>
              <w:widowControl w:val="0"/>
              <w:ind w:left="-57" w:right="-113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F353FF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Умение</w:t>
            </w:r>
            <w:r w:rsidRPr="00F353FF">
              <w:rPr>
                <w:rFonts w:ascii="Times New Roman" w:hAnsi="Times New Roman" w:cs="Times New Roman"/>
                <w:color w:val="000000" w:themeColor="text1"/>
              </w:rPr>
              <w:t xml:space="preserve"> применять современные информационные технологии при анализе публичных финансов, финансов организаций и домохозяйств</w:t>
            </w:r>
          </w:p>
        </w:tc>
        <w:tc>
          <w:tcPr>
            <w:tcW w:w="5104" w:type="dxa"/>
          </w:tcPr>
          <w:p w14:paraId="6D88DBAF" w14:textId="70DB6D15" w:rsidR="00DF1C02" w:rsidRPr="00F353FF" w:rsidRDefault="008079B1" w:rsidP="00F353FF">
            <w:pPr>
              <w:pStyle w:val="Default"/>
              <w:widowControl w:val="0"/>
              <w:ind w:left="-57" w:right="-113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F353FF">
              <w:rPr>
                <w:rFonts w:ascii="Times New Roman" w:hAnsi="Times New Roman" w:cs="Times New Roman"/>
                <w:color w:val="000000" w:themeColor="text1"/>
              </w:rPr>
              <w:t xml:space="preserve">Задание 3. </w:t>
            </w:r>
            <w:r w:rsidRPr="00F353FF">
              <w:rPr>
                <w:rFonts w:ascii="Times New Roman" w:hAnsi="Times New Roman" w:cs="Times New Roman"/>
                <w:bCs/>
                <w:color w:val="000000" w:themeColor="text1"/>
              </w:rPr>
              <w:t xml:space="preserve">На основе выполненных предыдущих заданий обосновать выбор информационных технологий, </w:t>
            </w:r>
            <w:r w:rsidRPr="00F353FF">
              <w:rPr>
                <w:rFonts w:ascii="Times New Roman" w:hAnsi="Times New Roman" w:cs="Times New Roman"/>
                <w:color w:val="000000" w:themeColor="text1"/>
              </w:rPr>
              <w:t>применяемых в ходе исследования.</w:t>
            </w:r>
          </w:p>
          <w:p w14:paraId="488E6C66" w14:textId="26EEF850" w:rsidR="008079B1" w:rsidRPr="00F353FF" w:rsidRDefault="008079B1" w:rsidP="00F353FF">
            <w:pPr>
              <w:pStyle w:val="Default"/>
              <w:widowControl w:val="0"/>
              <w:ind w:left="-57" w:right="-113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F353FF">
              <w:rPr>
                <w:rFonts w:ascii="Times New Roman" w:hAnsi="Times New Roman" w:cs="Times New Roman"/>
                <w:color w:val="000000" w:themeColor="text1"/>
              </w:rPr>
              <w:t>Представить в виде сравнительной таблицы характеристику информационных технологий, применяемых в процессе исследования, указав их достоинства и недостатки.</w:t>
            </w:r>
          </w:p>
        </w:tc>
      </w:tr>
      <w:tr w:rsidR="00DF1C02" w:rsidRPr="00F353FF" w14:paraId="058DFC4B" w14:textId="77777777" w:rsidTr="00F353FF">
        <w:trPr>
          <w:trHeight w:val="1410"/>
        </w:trPr>
        <w:tc>
          <w:tcPr>
            <w:tcW w:w="2972" w:type="dxa"/>
            <w:vMerge/>
          </w:tcPr>
          <w:p w14:paraId="79507F97" w14:textId="77777777" w:rsidR="00DF1C02" w:rsidRPr="00F353FF" w:rsidRDefault="00DF1C02" w:rsidP="00F353FF">
            <w:pPr>
              <w:widowControl w:val="0"/>
              <w:ind w:left="-57" w:right="-113"/>
              <w:jc w:val="both"/>
              <w:rPr>
                <w:color w:val="000000" w:themeColor="text1"/>
              </w:rPr>
            </w:pPr>
          </w:p>
        </w:tc>
        <w:tc>
          <w:tcPr>
            <w:tcW w:w="2693" w:type="dxa"/>
          </w:tcPr>
          <w:p w14:paraId="203BBC1E" w14:textId="6DBDA755" w:rsidR="00DF1C02" w:rsidRPr="00F353FF" w:rsidRDefault="00DF1C02" w:rsidP="00F353FF">
            <w:pPr>
              <w:widowControl w:val="0"/>
              <w:ind w:left="-57" w:right="-113"/>
              <w:jc w:val="both"/>
            </w:pPr>
            <w:r w:rsidRPr="00F353FF">
              <w:t>4. Выбирает и использует необходимое прикладное программное обеспечение в зависимости от решаемых   задач.</w:t>
            </w:r>
          </w:p>
        </w:tc>
        <w:tc>
          <w:tcPr>
            <w:tcW w:w="4111" w:type="dxa"/>
          </w:tcPr>
          <w:p w14:paraId="231AA775" w14:textId="77777777" w:rsidR="00475C0E" w:rsidRPr="00F353FF" w:rsidRDefault="00475C0E" w:rsidP="00F353FF">
            <w:pPr>
              <w:pStyle w:val="af1"/>
              <w:widowControl w:val="0"/>
              <w:spacing w:before="0" w:beforeAutospacing="0" w:after="0" w:afterAutospacing="0"/>
              <w:ind w:left="-57" w:right="-113"/>
              <w:jc w:val="both"/>
            </w:pPr>
            <w:r w:rsidRPr="00F353FF">
              <w:rPr>
                <w:b/>
                <w:bCs/>
                <w:color w:val="000000" w:themeColor="text1"/>
              </w:rPr>
              <w:t xml:space="preserve">Знание </w:t>
            </w:r>
            <w:r w:rsidRPr="00F353FF">
              <w:rPr>
                <w:color w:val="000000" w:themeColor="text1"/>
              </w:rPr>
              <w:t xml:space="preserve">видов </w:t>
            </w:r>
            <w:r w:rsidRPr="00F353FF">
              <w:t>прикладного программного обеспечения, используемого для решения поставленных задач</w:t>
            </w:r>
          </w:p>
          <w:p w14:paraId="50970A7F" w14:textId="77777777" w:rsidR="00475C0E" w:rsidRPr="00F353FF" w:rsidRDefault="00475C0E" w:rsidP="00F353FF">
            <w:pPr>
              <w:pStyle w:val="af1"/>
              <w:widowControl w:val="0"/>
              <w:spacing w:before="0" w:beforeAutospacing="0" w:after="0" w:afterAutospacing="0"/>
              <w:ind w:left="-57" w:right="-113"/>
              <w:jc w:val="both"/>
            </w:pPr>
          </w:p>
          <w:p w14:paraId="2EAC92E8" w14:textId="4D7A7F8E" w:rsidR="00DF1C02" w:rsidRPr="00F353FF" w:rsidRDefault="00475C0E" w:rsidP="00F353FF">
            <w:pPr>
              <w:pStyle w:val="Default"/>
              <w:widowControl w:val="0"/>
              <w:ind w:left="-57" w:right="-113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F353FF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Умение</w:t>
            </w:r>
            <w:r w:rsidRPr="00F353FF">
              <w:rPr>
                <w:rFonts w:ascii="Times New Roman" w:hAnsi="Times New Roman" w:cs="Times New Roman"/>
                <w:color w:val="000000" w:themeColor="text1"/>
              </w:rPr>
              <w:t xml:space="preserve"> применять необходимое </w:t>
            </w:r>
            <w:r w:rsidRPr="00F353FF">
              <w:rPr>
                <w:rFonts w:ascii="Times New Roman" w:hAnsi="Times New Roman" w:cs="Times New Roman"/>
              </w:rPr>
              <w:t>прикладное программное обеспечение, используемое для решения поставленных задач</w:t>
            </w:r>
          </w:p>
        </w:tc>
        <w:tc>
          <w:tcPr>
            <w:tcW w:w="5104" w:type="dxa"/>
          </w:tcPr>
          <w:p w14:paraId="146C6D99" w14:textId="77777777" w:rsidR="00DF1C02" w:rsidRPr="00F353FF" w:rsidRDefault="008079B1" w:rsidP="00F353FF">
            <w:pPr>
              <w:pStyle w:val="Default"/>
              <w:widowControl w:val="0"/>
              <w:ind w:left="-57" w:right="-113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F353FF">
              <w:rPr>
                <w:rFonts w:ascii="Times New Roman" w:hAnsi="Times New Roman" w:cs="Times New Roman"/>
                <w:color w:val="000000" w:themeColor="text1"/>
              </w:rPr>
              <w:t xml:space="preserve">Задание 4. </w:t>
            </w:r>
            <w:r w:rsidR="00224B16" w:rsidRPr="00F353FF">
              <w:rPr>
                <w:rFonts w:ascii="Times New Roman" w:hAnsi="Times New Roman" w:cs="Times New Roman"/>
                <w:bCs/>
                <w:color w:val="000000" w:themeColor="text1"/>
              </w:rPr>
              <w:t>Описать задачи, сформулированные по в ходе выполнения предыдущих заданий, решаемые при помощи отдельных в</w:t>
            </w:r>
            <w:r w:rsidRPr="00F353FF">
              <w:rPr>
                <w:rFonts w:ascii="Times New Roman" w:hAnsi="Times New Roman" w:cs="Times New Roman"/>
                <w:bCs/>
                <w:color w:val="000000" w:themeColor="text1"/>
              </w:rPr>
              <w:t>ид</w:t>
            </w:r>
            <w:r w:rsidR="00224B16" w:rsidRPr="00F353FF">
              <w:rPr>
                <w:rFonts w:ascii="Times New Roman" w:hAnsi="Times New Roman" w:cs="Times New Roman"/>
                <w:bCs/>
                <w:color w:val="000000" w:themeColor="text1"/>
              </w:rPr>
              <w:t>ов</w:t>
            </w:r>
            <w:r w:rsidRPr="00F353FF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прикладного программного обеспечения. </w:t>
            </w:r>
          </w:p>
          <w:p w14:paraId="2D8C971D" w14:textId="659CAF91" w:rsidR="00224B16" w:rsidRPr="00F353FF" w:rsidRDefault="00224B16" w:rsidP="00F353FF">
            <w:pPr>
              <w:pStyle w:val="Default"/>
              <w:widowControl w:val="0"/>
              <w:ind w:left="-57" w:right="-113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F353FF">
              <w:rPr>
                <w:rFonts w:ascii="Times New Roman" w:hAnsi="Times New Roman" w:cs="Times New Roman"/>
                <w:bCs/>
                <w:color w:val="000000" w:themeColor="text1"/>
              </w:rPr>
              <w:t xml:space="preserve">Раскрыть методы исследования, применение которых возможно с использованием прикладного программного обеспечения. </w:t>
            </w:r>
          </w:p>
        </w:tc>
      </w:tr>
      <w:tr w:rsidR="00DF1C02" w:rsidRPr="00F353FF" w14:paraId="25F1C4BA" w14:textId="77777777" w:rsidTr="00F353FF">
        <w:trPr>
          <w:trHeight w:val="1410"/>
        </w:trPr>
        <w:tc>
          <w:tcPr>
            <w:tcW w:w="2972" w:type="dxa"/>
            <w:vMerge/>
          </w:tcPr>
          <w:p w14:paraId="346589D5" w14:textId="77777777" w:rsidR="00DF1C02" w:rsidRPr="00F353FF" w:rsidRDefault="00DF1C02" w:rsidP="00F353FF">
            <w:pPr>
              <w:widowControl w:val="0"/>
              <w:ind w:left="-57" w:right="-113"/>
              <w:jc w:val="both"/>
              <w:rPr>
                <w:color w:val="000000" w:themeColor="text1"/>
              </w:rPr>
            </w:pPr>
          </w:p>
        </w:tc>
        <w:tc>
          <w:tcPr>
            <w:tcW w:w="2693" w:type="dxa"/>
          </w:tcPr>
          <w:p w14:paraId="36658C64" w14:textId="4F687658" w:rsidR="00DF1C02" w:rsidRPr="00F353FF" w:rsidRDefault="00DF1C02" w:rsidP="00F353FF">
            <w:pPr>
              <w:widowControl w:val="0"/>
              <w:ind w:left="-57" w:right="-113"/>
              <w:contextualSpacing/>
              <w:jc w:val="both"/>
            </w:pPr>
            <w:r w:rsidRPr="00F353FF">
              <w:t>5. Разрабатывает методические и нормативные документы на основе результатов проведенных исследований.</w:t>
            </w:r>
          </w:p>
        </w:tc>
        <w:tc>
          <w:tcPr>
            <w:tcW w:w="4111" w:type="dxa"/>
          </w:tcPr>
          <w:p w14:paraId="5FDC439A" w14:textId="77777777" w:rsidR="00475C0E" w:rsidRPr="00F353FF" w:rsidRDefault="00475C0E" w:rsidP="00F353FF">
            <w:pPr>
              <w:pStyle w:val="af1"/>
              <w:widowControl w:val="0"/>
              <w:spacing w:before="0" w:beforeAutospacing="0" w:after="0" w:afterAutospacing="0"/>
              <w:ind w:left="-57" w:right="-113"/>
              <w:jc w:val="both"/>
              <w:rPr>
                <w:b/>
                <w:bCs/>
                <w:color w:val="000000" w:themeColor="text1"/>
              </w:rPr>
            </w:pPr>
            <w:r w:rsidRPr="00F353FF">
              <w:rPr>
                <w:b/>
                <w:bCs/>
                <w:color w:val="000000" w:themeColor="text1"/>
              </w:rPr>
              <w:t xml:space="preserve">Знание </w:t>
            </w:r>
            <w:r w:rsidRPr="00F353FF">
              <w:rPr>
                <w:color w:val="000000" w:themeColor="text1"/>
              </w:rPr>
              <w:t xml:space="preserve">структуры и особенностей разработки методических документов </w:t>
            </w:r>
          </w:p>
          <w:p w14:paraId="201A5798" w14:textId="77777777" w:rsidR="00475C0E" w:rsidRPr="00F353FF" w:rsidRDefault="00475C0E" w:rsidP="00F353FF">
            <w:pPr>
              <w:pStyle w:val="af1"/>
              <w:widowControl w:val="0"/>
              <w:spacing w:before="0" w:beforeAutospacing="0" w:after="0" w:afterAutospacing="0"/>
              <w:ind w:left="-57" w:right="-113"/>
              <w:jc w:val="both"/>
              <w:rPr>
                <w:color w:val="000000" w:themeColor="text1"/>
              </w:rPr>
            </w:pPr>
          </w:p>
          <w:p w14:paraId="70C7B443" w14:textId="2D9F243B" w:rsidR="00DF1C02" w:rsidRPr="00F353FF" w:rsidRDefault="00475C0E" w:rsidP="00F353FF">
            <w:pPr>
              <w:pStyle w:val="Default"/>
              <w:widowControl w:val="0"/>
              <w:ind w:left="-57" w:right="-113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F353FF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Умение</w:t>
            </w:r>
            <w:r w:rsidRPr="00F353FF">
              <w:rPr>
                <w:rFonts w:ascii="Times New Roman" w:hAnsi="Times New Roman" w:cs="Times New Roman"/>
                <w:color w:val="000000" w:themeColor="text1"/>
              </w:rPr>
              <w:t xml:space="preserve"> разрабатывать методические документы на основе результатов проведенных исследований в области современных финансовых технологий</w:t>
            </w:r>
          </w:p>
        </w:tc>
        <w:tc>
          <w:tcPr>
            <w:tcW w:w="5104" w:type="dxa"/>
          </w:tcPr>
          <w:p w14:paraId="4D1E9D4B" w14:textId="77777777" w:rsidR="00DF1C02" w:rsidRPr="00F353FF" w:rsidRDefault="008079B1" w:rsidP="00F353FF">
            <w:pPr>
              <w:pStyle w:val="Default"/>
              <w:widowControl w:val="0"/>
              <w:ind w:left="-57" w:right="-113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F353FF">
              <w:rPr>
                <w:rFonts w:ascii="Times New Roman" w:hAnsi="Times New Roman" w:cs="Times New Roman"/>
                <w:color w:val="000000" w:themeColor="text1"/>
              </w:rPr>
              <w:t>Задание 5.</w:t>
            </w:r>
            <w:r w:rsidR="00224B16" w:rsidRPr="00F353FF">
              <w:rPr>
                <w:rFonts w:ascii="Times New Roman" w:hAnsi="Times New Roman" w:cs="Times New Roman"/>
                <w:color w:val="000000" w:themeColor="text1"/>
              </w:rPr>
              <w:t xml:space="preserve"> На основе выполненных заданий разработать методические рекомендации по достижению запланированных в результате исследования задач. Методические рекомендации выдержать по структуре и объему. </w:t>
            </w:r>
          </w:p>
          <w:p w14:paraId="385B69AC" w14:textId="7B6CD494" w:rsidR="00224B16" w:rsidRPr="00F353FF" w:rsidRDefault="00224B16" w:rsidP="00F353FF">
            <w:pPr>
              <w:pStyle w:val="Default"/>
              <w:widowControl w:val="0"/>
              <w:ind w:left="-57" w:right="-113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F353FF">
              <w:rPr>
                <w:rFonts w:ascii="Times New Roman" w:hAnsi="Times New Roman" w:cs="Times New Roman"/>
                <w:color w:val="000000" w:themeColor="text1"/>
              </w:rPr>
              <w:t xml:space="preserve">В описательной части обосновать применимость методических рекомендаций и возможность их дальнейшего использования на практике. </w:t>
            </w:r>
          </w:p>
        </w:tc>
      </w:tr>
      <w:tr w:rsidR="00D431F1" w:rsidRPr="00F353FF" w14:paraId="1C089704" w14:textId="77777777" w:rsidTr="00F353FF">
        <w:trPr>
          <w:trHeight w:val="872"/>
        </w:trPr>
        <w:tc>
          <w:tcPr>
            <w:tcW w:w="2972" w:type="dxa"/>
            <w:vMerge w:val="restart"/>
          </w:tcPr>
          <w:p w14:paraId="374E0609" w14:textId="72E14391" w:rsidR="00D431F1" w:rsidRPr="00F353FF" w:rsidRDefault="00D431F1" w:rsidP="00F353FF">
            <w:pPr>
              <w:widowControl w:val="0"/>
              <w:ind w:left="-57" w:right="-113"/>
              <w:jc w:val="both"/>
              <w:rPr>
                <w:color w:val="000000" w:themeColor="text1"/>
              </w:rPr>
            </w:pPr>
            <w:r w:rsidRPr="00F353FF">
              <w:rPr>
                <w:color w:val="000000" w:themeColor="text1"/>
              </w:rPr>
              <w:t>ПК-3</w:t>
            </w:r>
          </w:p>
          <w:p w14:paraId="55B58CB2" w14:textId="37079170" w:rsidR="00D431F1" w:rsidRPr="00F353FF" w:rsidRDefault="00D431F1" w:rsidP="00F353FF">
            <w:pPr>
              <w:widowControl w:val="0"/>
              <w:ind w:left="-57" w:right="-113"/>
              <w:jc w:val="both"/>
              <w:rPr>
                <w:color w:val="000000" w:themeColor="text1"/>
              </w:rPr>
            </w:pPr>
            <w:r w:rsidRPr="00F353FF">
              <w:t xml:space="preserve">Способность применять инструменты управления финансами и деятельностью институтов развития, обеспечить условия устойчивого развития </w:t>
            </w:r>
            <w:r w:rsidRPr="00F353FF">
              <w:lastRenderedPageBreak/>
              <w:t>экономических субъектов</w:t>
            </w:r>
          </w:p>
        </w:tc>
        <w:tc>
          <w:tcPr>
            <w:tcW w:w="2693" w:type="dxa"/>
          </w:tcPr>
          <w:p w14:paraId="30E3650D" w14:textId="254C815A" w:rsidR="00D431F1" w:rsidRPr="00F353FF" w:rsidRDefault="00D431F1" w:rsidP="00F353FF">
            <w:pPr>
              <w:pStyle w:val="af3"/>
              <w:widowControl w:val="0"/>
              <w:numPr>
                <w:ilvl w:val="0"/>
                <w:numId w:val="11"/>
              </w:numPr>
              <w:tabs>
                <w:tab w:val="left" w:pos="0"/>
              </w:tabs>
              <w:ind w:left="-57" w:right="-113" w:firstLine="0"/>
              <w:jc w:val="both"/>
              <w:rPr>
                <w:color w:val="000000" w:themeColor="text1"/>
              </w:rPr>
            </w:pPr>
            <w:r w:rsidRPr="00F353FF">
              <w:lastRenderedPageBreak/>
              <w:t>Владеет современными инструментами и новыми технологиями управления финансами и деятельности институтов развития.</w:t>
            </w:r>
          </w:p>
        </w:tc>
        <w:tc>
          <w:tcPr>
            <w:tcW w:w="4111" w:type="dxa"/>
          </w:tcPr>
          <w:p w14:paraId="67A3734D" w14:textId="77777777" w:rsidR="00D431F1" w:rsidRPr="00F353FF" w:rsidRDefault="00D431F1" w:rsidP="00F353FF">
            <w:pPr>
              <w:pStyle w:val="af1"/>
              <w:widowControl w:val="0"/>
              <w:spacing w:before="0" w:beforeAutospacing="0" w:after="0" w:afterAutospacing="0"/>
              <w:ind w:left="-57" w:right="-113"/>
              <w:jc w:val="both"/>
              <w:rPr>
                <w:b/>
                <w:bCs/>
                <w:color w:val="000000" w:themeColor="text1"/>
              </w:rPr>
            </w:pPr>
            <w:r w:rsidRPr="00F353FF">
              <w:rPr>
                <w:b/>
                <w:bCs/>
                <w:color w:val="000000" w:themeColor="text1"/>
              </w:rPr>
              <w:t xml:space="preserve">Знание </w:t>
            </w:r>
            <w:r w:rsidRPr="00F353FF">
              <w:rPr>
                <w:color w:val="000000" w:themeColor="text1"/>
              </w:rPr>
              <w:t>видов современных финансовых технологий, применяемых в публичных финансах, финансах организаций и домохозяйств</w:t>
            </w:r>
          </w:p>
          <w:p w14:paraId="048B35E8" w14:textId="77777777" w:rsidR="00D431F1" w:rsidRPr="00F353FF" w:rsidRDefault="00D431F1" w:rsidP="00F353FF">
            <w:pPr>
              <w:pStyle w:val="af1"/>
              <w:widowControl w:val="0"/>
              <w:spacing w:before="0" w:beforeAutospacing="0" w:after="0" w:afterAutospacing="0"/>
              <w:ind w:left="-57" w:right="-113"/>
              <w:jc w:val="both"/>
              <w:rPr>
                <w:color w:val="000000" w:themeColor="text1"/>
              </w:rPr>
            </w:pPr>
          </w:p>
          <w:p w14:paraId="1EA87C24" w14:textId="6B9FAC17" w:rsidR="00D431F1" w:rsidRPr="00F353FF" w:rsidRDefault="00D431F1" w:rsidP="00F353FF">
            <w:pPr>
              <w:pStyle w:val="af1"/>
              <w:widowControl w:val="0"/>
              <w:spacing w:before="0" w:beforeAutospacing="0" w:after="0" w:afterAutospacing="0"/>
              <w:ind w:left="-57" w:right="-113"/>
              <w:jc w:val="both"/>
              <w:rPr>
                <w:color w:val="000000" w:themeColor="text1"/>
              </w:rPr>
            </w:pPr>
            <w:r w:rsidRPr="00F353FF">
              <w:rPr>
                <w:b/>
                <w:bCs/>
                <w:color w:val="000000" w:themeColor="text1"/>
              </w:rPr>
              <w:t>Умение</w:t>
            </w:r>
            <w:r w:rsidRPr="00F353FF">
              <w:rPr>
                <w:color w:val="000000" w:themeColor="text1"/>
              </w:rPr>
              <w:t xml:space="preserve"> оценивать целесообразность и необходимость применения </w:t>
            </w:r>
            <w:r w:rsidRPr="00F353FF">
              <w:rPr>
                <w:color w:val="000000" w:themeColor="text1"/>
              </w:rPr>
              <w:lastRenderedPageBreak/>
              <w:t>финансовых технологий на разных этапах управления финансами</w:t>
            </w:r>
          </w:p>
        </w:tc>
        <w:tc>
          <w:tcPr>
            <w:tcW w:w="5104" w:type="dxa"/>
          </w:tcPr>
          <w:p w14:paraId="71E5E5F6" w14:textId="311606FF" w:rsidR="00D431F1" w:rsidRPr="00F353FF" w:rsidRDefault="00224B16" w:rsidP="00F353FF">
            <w:pPr>
              <w:widowControl w:val="0"/>
              <w:ind w:left="-57" w:right="-113"/>
              <w:jc w:val="both"/>
              <w:rPr>
                <w:color w:val="000000" w:themeColor="text1"/>
              </w:rPr>
            </w:pPr>
            <w:r w:rsidRPr="00F353FF">
              <w:rPr>
                <w:color w:val="000000" w:themeColor="text1"/>
              </w:rPr>
              <w:lastRenderedPageBreak/>
              <w:t xml:space="preserve">Задание 6. </w:t>
            </w:r>
            <w:r w:rsidR="00D431F1" w:rsidRPr="00F353FF">
              <w:rPr>
                <w:color w:val="000000" w:themeColor="text1"/>
              </w:rPr>
              <w:t>На основе данных об объекте управления финансами (на выбор), описать алгоритм организации управления финансами с пошаговой характеристикой действий и их координацией между участниками процесса в соответствии с российским законодательством.</w:t>
            </w:r>
          </w:p>
          <w:p w14:paraId="1BB3FD6A" w14:textId="70236AF6" w:rsidR="00D431F1" w:rsidRPr="00F353FF" w:rsidRDefault="00D431F1" w:rsidP="00F353FF">
            <w:pPr>
              <w:widowControl w:val="0"/>
              <w:ind w:left="-57" w:right="-113"/>
              <w:jc w:val="both"/>
              <w:rPr>
                <w:color w:val="000000" w:themeColor="text1"/>
              </w:rPr>
            </w:pPr>
            <w:r w:rsidRPr="00F353FF">
              <w:rPr>
                <w:color w:val="000000" w:themeColor="text1"/>
              </w:rPr>
              <w:t xml:space="preserve">Описать виды современных финансовых </w:t>
            </w:r>
            <w:r w:rsidRPr="00F353FF">
              <w:rPr>
                <w:color w:val="000000" w:themeColor="text1"/>
              </w:rPr>
              <w:lastRenderedPageBreak/>
              <w:t>технологий, применяемых в процессе управления финансами для анализируемого объекта, проблемы использования финансовых технологий и целесообразность применения разных видов финансовых технологий на каждом этапе управления финансами.</w:t>
            </w:r>
          </w:p>
          <w:p w14:paraId="40AF3171" w14:textId="140042AE" w:rsidR="00D431F1" w:rsidRPr="00F353FF" w:rsidRDefault="00D431F1" w:rsidP="00F353FF">
            <w:pPr>
              <w:widowControl w:val="0"/>
              <w:ind w:left="-57" w:right="-113"/>
              <w:jc w:val="both"/>
              <w:rPr>
                <w:color w:val="000000" w:themeColor="text1"/>
              </w:rPr>
            </w:pPr>
            <w:r w:rsidRPr="00F353FF">
              <w:rPr>
                <w:color w:val="000000" w:themeColor="text1"/>
              </w:rPr>
              <w:t xml:space="preserve">Сформулировать выводы. </w:t>
            </w:r>
          </w:p>
        </w:tc>
      </w:tr>
      <w:tr w:rsidR="00D431F1" w:rsidRPr="00F353FF" w14:paraId="6C910209" w14:textId="77777777" w:rsidTr="00F353FF">
        <w:trPr>
          <w:trHeight w:val="2530"/>
        </w:trPr>
        <w:tc>
          <w:tcPr>
            <w:tcW w:w="2972" w:type="dxa"/>
            <w:vMerge/>
          </w:tcPr>
          <w:p w14:paraId="11222D4B" w14:textId="77777777" w:rsidR="00D431F1" w:rsidRPr="00F353FF" w:rsidRDefault="00D431F1" w:rsidP="00F353FF">
            <w:pPr>
              <w:widowControl w:val="0"/>
              <w:ind w:left="-57" w:right="-113"/>
              <w:jc w:val="both"/>
            </w:pPr>
          </w:p>
        </w:tc>
        <w:tc>
          <w:tcPr>
            <w:tcW w:w="2693" w:type="dxa"/>
          </w:tcPr>
          <w:p w14:paraId="67305AA7" w14:textId="30E7F5E1" w:rsidR="00D431F1" w:rsidRPr="00F353FF" w:rsidRDefault="00D431F1" w:rsidP="00F353FF">
            <w:pPr>
              <w:pStyle w:val="af3"/>
              <w:widowControl w:val="0"/>
              <w:numPr>
                <w:ilvl w:val="0"/>
                <w:numId w:val="11"/>
              </w:numPr>
              <w:tabs>
                <w:tab w:val="left" w:pos="0"/>
              </w:tabs>
              <w:ind w:left="-57" w:right="-113" w:firstLine="0"/>
              <w:jc w:val="both"/>
              <w:rPr>
                <w:shd w:val="clear" w:color="auto" w:fill="FFFFFF"/>
              </w:rPr>
            </w:pPr>
            <w:r w:rsidRPr="00F353FF">
              <w:t>Формирует профессионально обоснованные предложения по обеспечению условий устойчивого развития экономических субъектов</w:t>
            </w:r>
          </w:p>
        </w:tc>
        <w:tc>
          <w:tcPr>
            <w:tcW w:w="4111" w:type="dxa"/>
          </w:tcPr>
          <w:p w14:paraId="17E5EFC0" w14:textId="77777777" w:rsidR="00D431F1" w:rsidRPr="00F353FF" w:rsidRDefault="00D431F1" w:rsidP="00F353FF">
            <w:pPr>
              <w:pStyle w:val="af1"/>
              <w:widowControl w:val="0"/>
              <w:spacing w:before="0" w:beforeAutospacing="0" w:after="0" w:afterAutospacing="0"/>
              <w:ind w:left="-57" w:right="-113"/>
              <w:jc w:val="both"/>
            </w:pPr>
            <w:r w:rsidRPr="00F353FF">
              <w:rPr>
                <w:b/>
                <w:bCs/>
              </w:rPr>
              <w:t xml:space="preserve">Знание </w:t>
            </w:r>
            <w:r w:rsidRPr="00F353FF">
              <w:t>особенностей регулирования финансовых технологий в России и за рубежом</w:t>
            </w:r>
          </w:p>
          <w:p w14:paraId="6B2B54FD" w14:textId="77777777" w:rsidR="00D431F1" w:rsidRPr="00F353FF" w:rsidRDefault="00D431F1" w:rsidP="00F353FF">
            <w:pPr>
              <w:pStyle w:val="af1"/>
              <w:widowControl w:val="0"/>
              <w:spacing w:before="0" w:beforeAutospacing="0" w:after="0" w:afterAutospacing="0"/>
              <w:ind w:left="-57" w:right="-113"/>
              <w:jc w:val="both"/>
            </w:pPr>
          </w:p>
          <w:p w14:paraId="4512B2A7" w14:textId="78686F9C" w:rsidR="00D431F1" w:rsidRPr="00F353FF" w:rsidRDefault="00D431F1" w:rsidP="00F353FF">
            <w:pPr>
              <w:pStyle w:val="af1"/>
              <w:widowControl w:val="0"/>
              <w:spacing w:before="0" w:beforeAutospacing="0" w:after="0" w:afterAutospacing="0"/>
              <w:ind w:left="-57" w:right="-113"/>
              <w:jc w:val="both"/>
            </w:pPr>
            <w:r w:rsidRPr="00F353FF">
              <w:rPr>
                <w:b/>
                <w:bCs/>
              </w:rPr>
              <w:t>Умение</w:t>
            </w:r>
            <w:r w:rsidRPr="00F353FF">
              <w:t xml:space="preserve"> формировать профессионально обоснованные предложения по использованию финансовых технологий в рамках действующих норм права</w:t>
            </w:r>
          </w:p>
        </w:tc>
        <w:tc>
          <w:tcPr>
            <w:tcW w:w="5104" w:type="dxa"/>
          </w:tcPr>
          <w:p w14:paraId="1F5D2361" w14:textId="008008CC" w:rsidR="00D431F1" w:rsidRPr="00F353FF" w:rsidRDefault="00224B16" w:rsidP="00F353FF">
            <w:pPr>
              <w:pStyle w:val="Default"/>
              <w:widowControl w:val="0"/>
              <w:ind w:left="-57" w:right="-113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F353FF">
              <w:rPr>
                <w:rFonts w:ascii="Times New Roman" w:hAnsi="Times New Roman" w:cs="Times New Roman"/>
                <w:color w:val="000000" w:themeColor="text1"/>
              </w:rPr>
              <w:t xml:space="preserve">Задание 7. </w:t>
            </w:r>
            <w:r w:rsidR="00D431F1" w:rsidRPr="00F353FF">
              <w:rPr>
                <w:rFonts w:ascii="Times New Roman" w:hAnsi="Times New Roman" w:cs="Times New Roman"/>
                <w:bCs/>
                <w:color w:val="000000" w:themeColor="text1"/>
              </w:rPr>
              <w:t xml:space="preserve">Разработать проект организационно-методического сопровождения управления </w:t>
            </w:r>
            <w:proofErr w:type="spellStart"/>
            <w:r w:rsidR="00D431F1" w:rsidRPr="00F353FF">
              <w:rPr>
                <w:rFonts w:ascii="Times New Roman" w:hAnsi="Times New Roman" w:cs="Times New Roman"/>
                <w:bCs/>
                <w:color w:val="000000" w:themeColor="text1"/>
              </w:rPr>
              <w:t>финтех</w:t>
            </w:r>
            <w:proofErr w:type="spellEnd"/>
            <w:r w:rsidR="00D431F1" w:rsidRPr="00F353FF">
              <w:rPr>
                <w:rFonts w:ascii="Times New Roman" w:hAnsi="Times New Roman" w:cs="Times New Roman"/>
                <w:bCs/>
                <w:color w:val="000000" w:themeColor="text1"/>
              </w:rPr>
              <w:t>-рисками на основе действующего российского законодательства:</w:t>
            </w:r>
          </w:p>
          <w:p w14:paraId="4B565968" w14:textId="7FFBDE89" w:rsidR="00D431F1" w:rsidRPr="00F353FF" w:rsidRDefault="00D431F1" w:rsidP="00F353FF">
            <w:pPr>
              <w:pStyle w:val="Default"/>
              <w:widowControl w:val="0"/>
              <w:numPr>
                <w:ilvl w:val="0"/>
                <w:numId w:val="9"/>
              </w:numPr>
              <w:ind w:left="-57" w:right="-113" w:firstLine="0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F353FF">
              <w:rPr>
                <w:rFonts w:ascii="Times New Roman" w:hAnsi="Times New Roman" w:cs="Times New Roman"/>
                <w:shd w:val="clear" w:color="auto" w:fill="FFFFFF"/>
              </w:rPr>
              <w:t xml:space="preserve">Классификация </w:t>
            </w:r>
            <w:proofErr w:type="spellStart"/>
            <w:r w:rsidRPr="00F353FF">
              <w:rPr>
                <w:rFonts w:ascii="Times New Roman" w:hAnsi="Times New Roman" w:cs="Times New Roman"/>
                <w:shd w:val="clear" w:color="auto" w:fill="FFFFFF"/>
              </w:rPr>
              <w:t>финтех</w:t>
            </w:r>
            <w:proofErr w:type="spellEnd"/>
            <w:r w:rsidRPr="00F353FF">
              <w:rPr>
                <w:rFonts w:ascii="Times New Roman" w:hAnsi="Times New Roman" w:cs="Times New Roman"/>
                <w:shd w:val="clear" w:color="auto" w:fill="FFFFFF"/>
              </w:rPr>
              <w:t>-рисков.</w:t>
            </w:r>
          </w:p>
          <w:p w14:paraId="6A6BC7FF" w14:textId="61AEC3E1" w:rsidR="00D431F1" w:rsidRPr="00F353FF" w:rsidRDefault="00D431F1" w:rsidP="00F353FF">
            <w:pPr>
              <w:pStyle w:val="Default"/>
              <w:widowControl w:val="0"/>
              <w:numPr>
                <w:ilvl w:val="0"/>
                <w:numId w:val="9"/>
              </w:numPr>
              <w:ind w:left="-57" w:right="-113" w:firstLine="0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F353FF">
              <w:rPr>
                <w:rFonts w:ascii="Times New Roman" w:hAnsi="Times New Roman" w:cs="Times New Roman"/>
                <w:shd w:val="clear" w:color="auto" w:fill="FFFFFF"/>
              </w:rPr>
              <w:t xml:space="preserve">Способы управления </w:t>
            </w:r>
            <w:proofErr w:type="spellStart"/>
            <w:r w:rsidRPr="00F353FF">
              <w:rPr>
                <w:rFonts w:ascii="Times New Roman" w:hAnsi="Times New Roman" w:cs="Times New Roman"/>
                <w:shd w:val="clear" w:color="auto" w:fill="FFFFFF"/>
              </w:rPr>
              <w:t>финтех</w:t>
            </w:r>
            <w:proofErr w:type="spellEnd"/>
            <w:r w:rsidRPr="00F353FF">
              <w:rPr>
                <w:rFonts w:ascii="Times New Roman" w:hAnsi="Times New Roman" w:cs="Times New Roman"/>
                <w:shd w:val="clear" w:color="auto" w:fill="FFFFFF"/>
              </w:rPr>
              <w:t>-рисками.</w:t>
            </w:r>
          </w:p>
          <w:p w14:paraId="56B108FA" w14:textId="03058244" w:rsidR="00D431F1" w:rsidRPr="00F353FF" w:rsidRDefault="00D431F1" w:rsidP="00F353FF">
            <w:pPr>
              <w:pStyle w:val="Default"/>
              <w:widowControl w:val="0"/>
              <w:numPr>
                <w:ilvl w:val="0"/>
                <w:numId w:val="9"/>
              </w:numPr>
              <w:ind w:left="-57" w:right="-113" w:firstLine="0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F353FF">
              <w:rPr>
                <w:rFonts w:ascii="Times New Roman" w:hAnsi="Times New Roman" w:cs="Times New Roman"/>
                <w:shd w:val="clear" w:color="auto" w:fill="FFFFFF"/>
              </w:rPr>
              <w:t xml:space="preserve">Инициативы по предотвращению, сокращению или устранению </w:t>
            </w:r>
            <w:proofErr w:type="spellStart"/>
            <w:r w:rsidRPr="00F353FF">
              <w:rPr>
                <w:rFonts w:ascii="Times New Roman" w:hAnsi="Times New Roman" w:cs="Times New Roman"/>
                <w:shd w:val="clear" w:color="auto" w:fill="FFFFFF"/>
              </w:rPr>
              <w:t>финтех</w:t>
            </w:r>
            <w:proofErr w:type="spellEnd"/>
            <w:r w:rsidRPr="00F353FF">
              <w:rPr>
                <w:rFonts w:ascii="Times New Roman" w:hAnsi="Times New Roman" w:cs="Times New Roman"/>
                <w:shd w:val="clear" w:color="auto" w:fill="FFFFFF"/>
              </w:rPr>
              <w:t>-рисков.</w:t>
            </w:r>
          </w:p>
          <w:p w14:paraId="795C7F6A" w14:textId="4CC1A17C" w:rsidR="00D431F1" w:rsidRPr="00F353FF" w:rsidRDefault="00D431F1" w:rsidP="00F353FF">
            <w:pPr>
              <w:widowControl w:val="0"/>
              <w:ind w:left="-57" w:right="-113"/>
              <w:jc w:val="both"/>
              <w:rPr>
                <w:color w:val="000000" w:themeColor="text1"/>
              </w:rPr>
            </w:pPr>
            <w:r w:rsidRPr="00F353FF">
              <w:rPr>
                <w:color w:val="000000" w:themeColor="text1"/>
              </w:rPr>
              <w:t xml:space="preserve">Разработать карту </w:t>
            </w:r>
            <w:proofErr w:type="spellStart"/>
            <w:r w:rsidRPr="00F353FF">
              <w:rPr>
                <w:color w:val="000000" w:themeColor="text1"/>
              </w:rPr>
              <w:t>финтех</w:t>
            </w:r>
            <w:proofErr w:type="spellEnd"/>
            <w:r w:rsidRPr="00F353FF">
              <w:rPr>
                <w:color w:val="000000" w:themeColor="text1"/>
              </w:rPr>
              <w:t>-рисков для конкретной организации (на выбор). Предложить мероприятия, позволяющие минимизировать риски и повысить эффективность функционирования организации.</w:t>
            </w:r>
          </w:p>
        </w:tc>
      </w:tr>
    </w:tbl>
    <w:p w14:paraId="5FD713BA" w14:textId="591CB816" w:rsidR="00AB6BFA" w:rsidRDefault="00AB6BFA" w:rsidP="00F353FF">
      <w:pPr>
        <w:widowControl w:val="0"/>
        <w:shd w:val="clear" w:color="auto" w:fill="FFFFFF"/>
        <w:ind w:right="140"/>
        <w:jc w:val="right"/>
        <w:rPr>
          <w:color w:val="000000"/>
          <w:sz w:val="28"/>
          <w:szCs w:val="28"/>
          <w:highlight w:val="yellow"/>
        </w:rPr>
      </w:pPr>
    </w:p>
    <w:p w14:paraId="3DCF04F3" w14:textId="77777777" w:rsidR="00AB6BFA" w:rsidRPr="00984DA7" w:rsidRDefault="00AB6BFA" w:rsidP="00F353FF">
      <w:pPr>
        <w:widowControl w:val="0"/>
        <w:shd w:val="clear" w:color="auto" w:fill="FFFFFF"/>
        <w:ind w:right="140"/>
        <w:jc w:val="right"/>
        <w:rPr>
          <w:color w:val="000000"/>
          <w:sz w:val="28"/>
          <w:szCs w:val="28"/>
          <w:highlight w:val="yellow"/>
        </w:rPr>
      </w:pPr>
    </w:p>
    <w:p w14:paraId="6989753C" w14:textId="77777777" w:rsidR="00873916" w:rsidRPr="00984DA7" w:rsidRDefault="00873916" w:rsidP="00F353FF">
      <w:pPr>
        <w:widowControl w:val="0"/>
        <w:shd w:val="clear" w:color="auto" w:fill="FFFFFF"/>
        <w:ind w:right="140"/>
        <w:rPr>
          <w:color w:val="000000"/>
          <w:sz w:val="28"/>
          <w:szCs w:val="28"/>
          <w:highlight w:val="yellow"/>
        </w:rPr>
      </w:pPr>
    </w:p>
    <w:p w14:paraId="646890AC" w14:textId="77777777" w:rsidR="00712835" w:rsidRDefault="00712835" w:rsidP="00F353FF">
      <w:pPr>
        <w:pStyle w:val="2"/>
        <w:keepNext w:val="0"/>
        <w:keepLines w:val="0"/>
        <w:widowControl w:val="0"/>
        <w:spacing w:line="360" w:lineRule="auto"/>
        <w:ind w:firstLine="709"/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32"/>
          <w:highlight w:val="yellow"/>
        </w:rPr>
        <w:sectPr w:rsidR="00712835" w:rsidSect="000F4E6A">
          <w:pgSz w:w="16838" w:h="11906" w:orient="landscape"/>
          <w:pgMar w:top="851" w:right="1134" w:bottom="1701" w:left="1134" w:header="709" w:footer="709" w:gutter="0"/>
          <w:cols w:space="708"/>
          <w:titlePg/>
          <w:docGrid w:linePitch="360"/>
        </w:sectPr>
      </w:pPr>
      <w:bookmarkStart w:id="33" w:name="_Toc37470110"/>
    </w:p>
    <w:p w14:paraId="59636320" w14:textId="5949BADE" w:rsidR="00873916" w:rsidRPr="000B7CF9" w:rsidRDefault="00AB3DB5" w:rsidP="00F353FF">
      <w:pPr>
        <w:pStyle w:val="2"/>
        <w:keepNext w:val="0"/>
        <w:keepLines w:val="0"/>
        <w:widowControl w:val="0"/>
        <w:spacing w:line="360" w:lineRule="auto"/>
        <w:ind w:firstLine="709"/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32"/>
        </w:rPr>
      </w:pPr>
      <w:bookmarkStart w:id="34" w:name="_Toc158805721"/>
      <w:r w:rsidRPr="000B7CF9"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32"/>
        </w:rPr>
        <w:lastRenderedPageBreak/>
        <w:t xml:space="preserve">7.2.1. </w:t>
      </w:r>
      <w:r w:rsidR="004004B3" w:rsidRPr="000B7CF9"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32"/>
        </w:rPr>
        <w:t>Примерный перечень вопросов для подготовки к зачету</w:t>
      </w:r>
      <w:bookmarkEnd w:id="33"/>
      <w:bookmarkEnd w:id="34"/>
    </w:p>
    <w:p w14:paraId="405E7C26" w14:textId="52CBD03A" w:rsidR="00305CC1" w:rsidRPr="00D431F1" w:rsidRDefault="00305CC1" w:rsidP="00F353FF">
      <w:pPr>
        <w:widowControl w:val="0"/>
        <w:tabs>
          <w:tab w:val="left" w:pos="851"/>
          <w:tab w:val="left" w:pos="993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>
        <w:rPr>
          <w:sz w:val="28"/>
          <w:szCs w:val="28"/>
        </w:rPr>
        <w:tab/>
      </w:r>
      <w:r w:rsidR="004948BE" w:rsidRPr="00D431F1">
        <w:rPr>
          <w:sz w:val="28"/>
          <w:szCs w:val="28"/>
        </w:rPr>
        <w:t>Виды финансовых технологий и их характеристика</w:t>
      </w:r>
      <w:r w:rsidR="00D431F1" w:rsidRPr="00D431F1">
        <w:rPr>
          <w:sz w:val="28"/>
          <w:szCs w:val="28"/>
        </w:rPr>
        <w:t>.</w:t>
      </w:r>
    </w:p>
    <w:p w14:paraId="7E0110B8" w14:textId="77777777" w:rsidR="00681677" w:rsidRPr="00D431F1" w:rsidRDefault="00681677" w:rsidP="00F353FF">
      <w:pPr>
        <w:pStyle w:val="af3"/>
        <w:widowControl w:val="0"/>
        <w:numPr>
          <w:ilvl w:val="0"/>
          <w:numId w:val="5"/>
        </w:numPr>
        <w:tabs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D431F1">
        <w:rPr>
          <w:sz w:val="28"/>
          <w:szCs w:val="28"/>
        </w:rPr>
        <w:t>Этапы развития финансовых технологий.</w:t>
      </w:r>
    </w:p>
    <w:p w14:paraId="4C01E9F0" w14:textId="2A536174" w:rsidR="003D70ED" w:rsidRPr="00D431F1" w:rsidRDefault="004948BE" w:rsidP="00F353FF">
      <w:pPr>
        <w:pStyle w:val="af3"/>
        <w:widowControl w:val="0"/>
        <w:numPr>
          <w:ilvl w:val="0"/>
          <w:numId w:val="5"/>
        </w:numPr>
        <w:tabs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D431F1">
        <w:rPr>
          <w:bCs/>
          <w:sz w:val="28"/>
          <w:szCs w:val="28"/>
        </w:rPr>
        <w:t>Российская практика регулирования финансовых технологий</w:t>
      </w:r>
      <w:r w:rsidR="003D70ED" w:rsidRPr="00D431F1">
        <w:rPr>
          <w:bCs/>
          <w:sz w:val="28"/>
          <w:szCs w:val="28"/>
        </w:rPr>
        <w:t>.</w:t>
      </w:r>
    </w:p>
    <w:p w14:paraId="58A2B431" w14:textId="24FF304B" w:rsidR="003D70ED" w:rsidRPr="00D431F1" w:rsidRDefault="004948BE" w:rsidP="00F353FF">
      <w:pPr>
        <w:pStyle w:val="af3"/>
        <w:widowControl w:val="0"/>
        <w:numPr>
          <w:ilvl w:val="0"/>
          <w:numId w:val="5"/>
        </w:numPr>
        <w:tabs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D431F1">
        <w:rPr>
          <w:bCs/>
          <w:sz w:val="28"/>
          <w:szCs w:val="28"/>
        </w:rPr>
        <w:t>Регулирование финансовых технологий в зарубежных странах</w:t>
      </w:r>
      <w:r w:rsidR="003D70ED" w:rsidRPr="00D431F1">
        <w:rPr>
          <w:bCs/>
          <w:sz w:val="28"/>
          <w:szCs w:val="28"/>
        </w:rPr>
        <w:t xml:space="preserve">. </w:t>
      </w:r>
    </w:p>
    <w:p w14:paraId="1E38BBA3" w14:textId="311224BB" w:rsidR="002A2F3D" w:rsidRPr="00D431F1" w:rsidRDefault="004948BE" w:rsidP="00F353FF">
      <w:pPr>
        <w:pStyle w:val="af3"/>
        <w:widowControl w:val="0"/>
        <w:numPr>
          <w:ilvl w:val="0"/>
          <w:numId w:val="5"/>
        </w:numPr>
        <w:tabs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D431F1">
        <w:rPr>
          <w:sz w:val="28"/>
          <w:szCs w:val="28"/>
        </w:rPr>
        <w:t>Финансовые технологии в развитии платежной инфраструктуры</w:t>
      </w:r>
      <w:r w:rsidR="003D70ED" w:rsidRPr="00D431F1">
        <w:rPr>
          <w:sz w:val="28"/>
          <w:szCs w:val="28"/>
        </w:rPr>
        <w:t>.</w:t>
      </w:r>
    </w:p>
    <w:p w14:paraId="390EA392" w14:textId="07B335AC" w:rsidR="003D70ED" w:rsidRPr="00D431F1" w:rsidRDefault="004948BE" w:rsidP="00F353FF">
      <w:pPr>
        <w:pStyle w:val="af3"/>
        <w:widowControl w:val="0"/>
        <w:numPr>
          <w:ilvl w:val="0"/>
          <w:numId w:val="5"/>
        </w:numPr>
        <w:tabs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D431F1">
        <w:rPr>
          <w:sz w:val="28"/>
          <w:szCs w:val="28"/>
        </w:rPr>
        <w:t>Трансформация системы внешнеторговых платежей и расчетов</w:t>
      </w:r>
      <w:r w:rsidR="003D70ED" w:rsidRPr="00D431F1">
        <w:rPr>
          <w:sz w:val="28"/>
          <w:szCs w:val="28"/>
        </w:rPr>
        <w:t>.</w:t>
      </w:r>
    </w:p>
    <w:p w14:paraId="31B7A221" w14:textId="1BFAAA6D" w:rsidR="003D70ED" w:rsidRPr="00D431F1" w:rsidRDefault="004948BE" w:rsidP="00F353FF">
      <w:pPr>
        <w:pStyle w:val="af3"/>
        <w:widowControl w:val="0"/>
        <w:numPr>
          <w:ilvl w:val="0"/>
          <w:numId w:val="5"/>
        </w:numPr>
        <w:tabs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D431F1">
        <w:rPr>
          <w:sz w:val="28"/>
          <w:szCs w:val="28"/>
        </w:rPr>
        <w:t>Финансовые технологии на финансовом рынке</w:t>
      </w:r>
      <w:r w:rsidR="003D70ED" w:rsidRPr="00D431F1">
        <w:rPr>
          <w:sz w:val="28"/>
          <w:szCs w:val="28"/>
        </w:rPr>
        <w:t>.</w:t>
      </w:r>
    </w:p>
    <w:p w14:paraId="695601B5" w14:textId="159BF338" w:rsidR="003D70ED" w:rsidRPr="00D431F1" w:rsidRDefault="004948BE" w:rsidP="00F353FF">
      <w:pPr>
        <w:pStyle w:val="af3"/>
        <w:widowControl w:val="0"/>
        <w:numPr>
          <w:ilvl w:val="0"/>
          <w:numId w:val="5"/>
        </w:numPr>
        <w:tabs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D431F1">
        <w:rPr>
          <w:sz w:val="28"/>
          <w:szCs w:val="28"/>
        </w:rPr>
        <w:t>Характеристика и практика применения финансовых технологий в секторе государственного управления</w:t>
      </w:r>
      <w:r w:rsidR="003D70ED" w:rsidRPr="00D431F1">
        <w:rPr>
          <w:sz w:val="28"/>
          <w:szCs w:val="28"/>
        </w:rPr>
        <w:t>.</w:t>
      </w:r>
    </w:p>
    <w:p w14:paraId="7F8B7837" w14:textId="3E6E1467" w:rsidR="004948BE" w:rsidRPr="00D431F1" w:rsidRDefault="004948BE" w:rsidP="00F353FF">
      <w:pPr>
        <w:pStyle w:val="af3"/>
        <w:widowControl w:val="0"/>
        <w:numPr>
          <w:ilvl w:val="0"/>
          <w:numId w:val="5"/>
        </w:numPr>
        <w:tabs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D431F1">
        <w:rPr>
          <w:sz w:val="28"/>
          <w:szCs w:val="28"/>
        </w:rPr>
        <w:t>Характеристика и практика применения финансовых технологий на банковском сегменте финансового рынка.</w:t>
      </w:r>
    </w:p>
    <w:p w14:paraId="4F0E3ECA" w14:textId="3C14CC8D" w:rsidR="00305CC1" w:rsidRPr="00D431F1" w:rsidRDefault="004948BE" w:rsidP="00F353FF">
      <w:pPr>
        <w:pStyle w:val="af3"/>
        <w:widowControl w:val="0"/>
        <w:numPr>
          <w:ilvl w:val="0"/>
          <w:numId w:val="5"/>
        </w:numPr>
        <w:tabs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D431F1">
        <w:rPr>
          <w:bCs/>
          <w:iCs/>
          <w:sz w:val="28"/>
          <w:szCs w:val="28"/>
        </w:rPr>
        <w:t>Применение финансовых технологий на фондовом рынке: преимущества и недостатки.</w:t>
      </w:r>
    </w:p>
    <w:p w14:paraId="3CB25FB8" w14:textId="40FFE5AC" w:rsidR="003D70ED" w:rsidRPr="00D431F1" w:rsidRDefault="004948BE" w:rsidP="00F353FF">
      <w:pPr>
        <w:pStyle w:val="af3"/>
        <w:widowControl w:val="0"/>
        <w:numPr>
          <w:ilvl w:val="0"/>
          <w:numId w:val="5"/>
        </w:numPr>
        <w:tabs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D431F1">
        <w:rPr>
          <w:sz w:val="28"/>
          <w:szCs w:val="28"/>
        </w:rPr>
        <w:t>Оценка использования финансовых технологий в страховании.</w:t>
      </w:r>
    </w:p>
    <w:p w14:paraId="05D0EA34" w14:textId="77777777" w:rsidR="00681677" w:rsidRPr="00D431F1" w:rsidRDefault="00681677" w:rsidP="00F353FF">
      <w:pPr>
        <w:pStyle w:val="af3"/>
        <w:widowControl w:val="0"/>
        <w:numPr>
          <w:ilvl w:val="0"/>
          <w:numId w:val="5"/>
        </w:numPr>
        <w:tabs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D431F1">
        <w:rPr>
          <w:color w:val="000000" w:themeColor="text1"/>
          <w:sz w:val="28"/>
          <w:szCs w:val="28"/>
        </w:rPr>
        <w:t xml:space="preserve">Процедура и условия применения </w:t>
      </w:r>
      <w:proofErr w:type="spellStart"/>
      <w:r w:rsidRPr="00D431F1">
        <w:rPr>
          <w:color w:val="000000" w:themeColor="text1"/>
          <w:sz w:val="28"/>
          <w:szCs w:val="28"/>
        </w:rPr>
        <w:t>робо-эдвайзинга</w:t>
      </w:r>
      <w:proofErr w:type="spellEnd"/>
      <w:r w:rsidRPr="00D431F1">
        <w:rPr>
          <w:color w:val="000000" w:themeColor="text1"/>
          <w:sz w:val="28"/>
          <w:szCs w:val="28"/>
        </w:rPr>
        <w:t xml:space="preserve"> и алгоритмической биржевой торговли.</w:t>
      </w:r>
    </w:p>
    <w:p w14:paraId="233050A4" w14:textId="6C261745" w:rsidR="00681677" w:rsidRPr="00D431F1" w:rsidRDefault="00681677" w:rsidP="00F353FF">
      <w:pPr>
        <w:pStyle w:val="af3"/>
        <w:widowControl w:val="0"/>
        <w:numPr>
          <w:ilvl w:val="0"/>
          <w:numId w:val="5"/>
        </w:numPr>
        <w:tabs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D431F1">
        <w:rPr>
          <w:sz w:val="28"/>
          <w:szCs w:val="28"/>
        </w:rPr>
        <w:t>Развитие финансовых технологий на развитых и развивающихся рынках.</w:t>
      </w:r>
    </w:p>
    <w:p w14:paraId="7BE22D72" w14:textId="2F2FB02E" w:rsidR="00681677" w:rsidRPr="00DC6836" w:rsidRDefault="00681677" w:rsidP="00F353FF">
      <w:pPr>
        <w:pStyle w:val="af3"/>
        <w:widowControl w:val="0"/>
        <w:numPr>
          <w:ilvl w:val="0"/>
          <w:numId w:val="5"/>
        </w:numPr>
        <w:tabs>
          <w:tab w:val="left" w:pos="851"/>
          <w:tab w:val="left" w:pos="993"/>
        </w:tabs>
        <w:spacing w:line="360" w:lineRule="auto"/>
        <w:ind w:left="0" w:firstLine="567"/>
        <w:jc w:val="both"/>
        <w:rPr>
          <w:color w:val="000000" w:themeColor="text1"/>
          <w:sz w:val="28"/>
          <w:szCs w:val="28"/>
        </w:rPr>
      </w:pPr>
      <w:r w:rsidRPr="00D431F1">
        <w:rPr>
          <w:color w:val="000000" w:themeColor="text1"/>
          <w:sz w:val="28"/>
          <w:szCs w:val="28"/>
        </w:rPr>
        <w:t>Роль финансовых технологий в управлении финансами субъектов экономических отношений.</w:t>
      </w:r>
    </w:p>
    <w:p w14:paraId="4F28CCCB" w14:textId="08953D80" w:rsidR="00DC6836" w:rsidRPr="00DC6836" w:rsidRDefault="00DC6836" w:rsidP="00F353FF">
      <w:pPr>
        <w:pStyle w:val="af3"/>
        <w:widowControl w:val="0"/>
        <w:numPr>
          <w:ilvl w:val="0"/>
          <w:numId w:val="5"/>
        </w:numPr>
        <w:tabs>
          <w:tab w:val="left" w:pos="851"/>
          <w:tab w:val="left" w:pos="993"/>
        </w:tabs>
        <w:spacing w:line="360" w:lineRule="auto"/>
        <w:ind w:left="0" w:firstLine="567"/>
        <w:jc w:val="both"/>
        <w:rPr>
          <w:color w:val="000000" w:themeColor="text1"/>
          <w:sz w:val="28"/>
          <w:szCs w:val="28"/>
        </w:rPr>
      </w:pPr>
      <w:r w:rsidRPr="00DC6836">
        <w:rPr>
          <w:color w:val="000000" w:themeColor="text1"/>
          <w:sz w:val="28"/>
          <w:szCs w:val="28"/>
        </w:rPr>
        <w:t>Взаимодействие с</w:t>
      </w:r>
      <w:r w:rsidR="00D431F1" w:rsidRPr="00DC6836">
        <w:rPr>
          <w:color w:val="000000" w:themeColor="text1"/>
          <w:sz w:val="28"/>
          <w:szCs w:val="28"/>
        </w:rPr>
        <w:t>истем</w:t>
      </w:r>
      <w:r w:rsidRPr="00DC6836">
        <w:rPr>
          <w:color w:val="000000" w:themeColor="text1"/>
          <w:sz w:val="28"/>
          <w:szCs w:val="28"/>
        </w:rPr>
        <w:t>ы</w:t>
      </w:r>
      <w:r w:rsidR="00D431F1" w:rsidRPr="00DC6836">
        <w:rPr>
          <w:color w:val="000000" w:themeColor="text1"/>
          <w:sz w:val="28"/>
          <w:szCs w:val="28"/>
        </w:rPr>
        <w:t xml:space="preserve"> казначейских платежей </w:t>
      </w:r>
      <w:r w:rsidRPr="00DC6836">
        <w:rPr>
          <w:color w:val="000000"/>
          <w:sz w:val="28"/>
          <w:szCs w:val="28"/>
        </w:rPr>
        <w:t>с национальной платежной системой.</w:t>
      </w:r>
    </w:p>
    <w:p w14:paraId="6A4032E1" w14:textId="37303332" w:rsidR="00681677" w:rsidRPr="00DC6836" w:rsidRDefault="00681677" w:rsidP="00F353FF">
      <w:pPr>
        <w:pStyle w:val="af3"/>
        <w:widowControl w:val="0"/>
        <w:numPr>
          <w:ilvl w:val="0"/>
          <w:numId w:val="5"/>
        </w:numPr>
        <w:tabs>
          <w:tab w:val="left" w:pos="851"/>
          <w:tab w:val="left" w:pos="993"/>
        </w:tabs>
        <w:spacing w:line="360" w:lineRule="auto"/>
        <w:ind w:left="0" w:firstLine="567"/>
        <w:jc w:val="both"/>
        <w:rPr>
          <w:color w:val="000000" w:themeColor="text1"/>
          <w:sz w:val="28"/>
          <w:szCs w:val="28"/>
        </w:rPr>
      </w:pPr>
      <w:r w:rsidRPr="00DC6836">
        <w:rPr>
          <w:color w:val="000000" w:themeColor="text1"/>
          <w:sz w:val="28"/>
          <w:szCs w:val="28"/>
        </w:rPr>
        <w:t xml:space="preserve">Управление расходами бюджетов бюджетной системы в архитектуре </w:t>
      </w:r>
      <w:r w:rsidR="00D02A9F" w:rsidRPr="00DC6836">
        <w:rPr>
          <w:color w:val="000000" w:themeColor="text1"/>
          <w:sz w:val="28"/>
          <w:szCs w:val="28"/>
        </w:rPr>
        <w:t>ГИИС</w:t>
      </w:r>
      <w:r w:rsidRPr="00DC6836">
        <w:rPr>
          <w:color w:val="000000" w:themeColor="text1"/>
          <w:sz w:val="28"/>
          <w:szCs w:val="28"/>
        </w:rPr>
        <w:t xml:space="preserve"> «Электронный бюджет».</w:t>
      </w:r>
    </w:p>
    <w:p w14:paraId="7D51C216" w14:textId="77777777" w:rsidR="00D431F1" w:rsidRPr="00D431F1" w:rsidRDefault="00681677" w:rsidP="00F353FF">
      <w:pPr>
        <w:pStyle w:val="af3"/>
        <w:widowControl w:val="0"/>
        <w:numPr>
          <w:ilvl w:val="0"/>
          <w:numId w:val="5"/>
        </w:numPr>
        <w:tabs>
          <w:tab w:val="left" w:pos="851"/>
          <w:tab w:val="left" w:pos="993"/>
        </w:tabs>
        <w:spacing w:line="360" w:lineRule="auto"/>
        <w:ind w:left="0" w:firstLine="567"/>
        <w:jc w:val="both"/>
        <w:rPr>
          <w:color w:val="000000" w:themeColor="text1"/>
          <w:sz w:val="28"/>
          <w:szCs w:val="28"/>
        </w:rPr>
      </w:pPr>
      <w:r w:rsidRPr="00DC6836">
        <w:rPr>
          <w:color w:val="000000" w:themeColor="text1"/>
          <w:sz w:val="28"/>
          <w:szCs w:val="28"/>
        </w:rPr>
        <w:t>Цифровые платформы</w:t>
      </w:r>
      <w:r w:rsidRPr="00D431F1">
        <w:rPr>
          <w:color w:val="000000" w:themeColor="text1"/>
          <w:sz w:val="28"/>
          <w:szCs w:val="28"/>
        </w:rPr>
        <w:t xml:space="preserve"> в государственном и муниципальном управлении: российский и зарубежных опыт.</w:t>
      </w:r>
      <w:r w:rsidRPr="00D431F1">
        <w:rPr>
          <w:bCs/>
          <w:color w:val="000000" w:themeColor="text1"/>
          <w:sz w:val="28"/>
          <w:szCs w:val="28"/>
        </w:rPr>
        <w:t xml:space="preserve"> </w:t>
      </w:r>
    </w:p>
    <w:p w14:paraId="034B438A" w14:textId="77777777" w:rsidR="00D431F1" w:rsidRPr="00D431F1" w:rsidRDefault="00D431F1" w:rsidP="00F353FF">
      <w:pPr>
        <w:pStyle w:val="af3"/>
        <w:widowControl w:val="0"/>
        <w:numPr>
          <w:ilvl w:val="0"/>
          <w:numId w:val="5"/>
        </w:numPr>
        <w:tabs>
          <w:tab w:val="left" w:pos="851"/>
          <w:tab w:val="left" w:pos="993"/>
        </w:tabs>
        <w:spacing w:line="360" w:lineRule="auto"/>
        <w:ind w:left="0" w:firstLine="567"/>
        <w:jc w:val="both"/>
        <w:rPr>
          <w:color w:val="000000" w:themeColor="text1"/>
          <w:sz w:val="28"/>
          <w:szCs w:val="28"/>
        </w:rPr>
      </w:pPr>
      <w:r w:rsidRPr="00D431F1">
        <w:rPr>
          <w:color w:val="000000" w:themeColor="text1"/>
          <w:sz w:val="28"/>
          <w:szCs w:val="28"/>
        </w:rPr>
        <w:t>Перспективы использования цифрового рубля в бюджетных платежах.</w:t>
      </w:r>
    </w:p>
    <w:p w14:paraId="41E3C3D3" w14:textId="77777777" w:rsidR="00D431F1" w:rsidRPr="00D431F1" w:rsidRDefault="00D431F1" w:rsidP="00F353FF">
      <w:pPr>
        <w:pStyle w:val="af3"/>
        <w:widowControl w:val="0"/>
        <w:numPr>
          <w:ilvl w:val="0"/>
          <w:numId w:val="5"/>
        </w:numPr>
        <w:tabs>
          <w:tab w:val="left" w:pos="851"/>
          <w:tab w:val="left" w:pos="993"/>
        </w:tabs>
        <w:spacing w:line="360" w:lineRule="auto"/>
        <w:ind w:left="0" w:firstLine="567"/>
        <w:jc w:val="both"/>
        <w:rPr>
          <w:color w:val="000000" w:themeColor="text1"/>
          <w:sz w:val="28"/>
          <w:szCs w:val="28"/>
        </w:rPr>
      </w:pPr>
      <w:r w:rsidRPr="00D431F1">
        <w:rPr>
          <w:color w:val="000000" w:themeColor="text1"/>
          <w:sz w:val="28"/>
          <w:szCs w:val="28"/>
        </w:rPr>
        <w:t xml:space="preserve">Социальное казначейство: общие принципы организации и практика </w:t>
      </w:r>
      <w:r w:rsidRPr="00D431F1">
        <w:rPr>
          <w:color w:val="000000" w:themeColor="text1"/>
          <w:sz w:val="28"/>
          <w:szCs w:val="28"/>
        </w:rPr>
        <w:lastRenderedPageBreak/>
        <w:t>применения.</w:t>
      </w:r>
    </w:p>
    <w:p w14:paraId="42D457E7" w14:textId="77777777" w:rsidR="00D431F1" w:rsidRPr="00D431F1" w:rsidRDefault="00D431F1" w:rsidP="00F353FF">
      <w:pPr>
        <w:pStyle w:val="af3"/>
        <w:widowControl w:val="0"/>
        <w:numPr>
          <w:ilvl w:val="0"/>
          <w:numId w:val="5"/>
        </w:numPr>
        <w:tabs>
          <w:tab w:val="left" w:pos="851"/>
          <w:tab w:val="left" w:pos="993"/>
        </w:tabs>
        <w:spacing w:line="360" w:lineRule="auto"/>
        <w:ind w:left="0" w:firstLine="567"/>
        <w:jc w:val="both"/>
        <w:rPr>
          <w:color w:val="000000" w:themeColor="text1"/>
          <w:sz w:val="28"/>
          <w:szCs w:val="28"/>
        </w:rPr>
      </w:pPr>
      <w:r w:rsidRPr="00D431F1">
        <w:rPr>
          <w:color w:val="000000" w:themeColor="text1"/>
          <w:sz w:val="28"/>
          <w:szCs w:val="28"/>
        </w:rPr>
        <w:t xml:space="preserve">Статистика и аналитика в системе ЕГИССО. </w:t>
      </w:r>
    </w:p>
    <w:p w14:paraId="08E557F5" w14:textId="77777777" w:rsidR="00D431F1" w:rsidRPr="00D431F1" w:rsidRDefault="00D431F1" w:rsidP="00F353FF">
      <w:pPr>
        <w:pStyle w:val="af3"/>
        <w:widowControl w:val="0"/>
        <w:numPr>
          <w:ilvl w:val="0"/>
          <w:numId w:val="5"/>
        </w:numPr>
        <w:tabs>
          <w:tab w:val="left" w:pos="851"/>
          <w:tab w:val="left" w:pos="993"/>
        </w:tabs>
        <w:spacing w:line="360" w:lineRule="auto"/>
        <w:ind w:left="0" w:firstLine="567"/>
        <w:jc w:val="both"/>
        <w:rPr>
          <w:color w:val="000000" w:themeColor="text1"/>
          <w:sz w:val="28"/>
          <w:szCs w:val="28"/>
        </w:rPr>
      </w:pPr>
      <w:r w:rsidRPr="00D431F1">
        <w:rPr>
          <w:color w:val="000000" w:themeColor="text1"/>
          <w:sz w:val="28"/>
          <w:szCs w:val="28"/>
        </w:rPr>
        <w:t xml:space="preserve">Характеристика и особенности использования ГИС «Единая централизованная цифровая платформа в социальной сфере». </w:t>
      </w:r>
    </w:p>
    <w:p w14:paraId="088E0C30" w14:textId="1408D594" w:rsidR="00D431F1" w:rsidRPr="00D431F1" w:rsidRDefault="00D431F1" w:rsidP="00F353FF">
      <w:pPr>
        <w:pStyle w:val="af3"/>
        <w:widowControl w:val="0"/>
        <w:numPr>
          <w:ilvl w:val="0"/>
          <w:numId w:val="5"/>
        </w:numPr>
        <w:tabs>
          <w:tab w:val="left" w:pos="851"/>
          <w:tab w:val="left" w:pos="993"/>
        </w:tabs>
        <w:spacing w:line="360" w:lineRule="auto"/>
        <w:ind w:left="0" w:firstLine="567"/>
        <w:jc w:val="both"/>
        <w:rPr>
          <w:color w:val="000000" w:themeColor="text1"/>
          <w:sz w:val="28"/>
          <w:szCs w:val="28"/>
        </w:rPr>
      </w:pPr>
      <w:r w:rsidRPr="00D431F1">
        <w:rPr>
          <w:color w:val="000000" w:themeColor="text1"/>
          <w:sz w:val="28"/>
          <w:szCs w:val="28"/>
          <w:shd w:val="clear" w:color="auto" w:fill="FFFFFF"/>
        </w:rPr>
        <w:t>Участники государственной информационной системы о государственных и муниципальных платежах и особенности их функционирования.</w:t>
      </w:r>
    </w:p>
    <w:p w14:paraId="58151167" w14:textId="0710E0E9" w:rsidR="00681677" w:rsidRPr="00D431F1" w:rsidRDefault="00681677" w:rsidP="00F353FF">
      <w:pPr>
        <w:pStyle w:val="af3"/>
        <w:widowControl w:val="0"/>
        <w:numPr>
          <w:ilvl w:val="0"/>
          <w:numId w:val="5"/>
        </w:numPr>
        <w:tabs>
          <w:tab w:val="left" w:pos="851"/>
          <w:tab w:val="left" w:pos="993"/>
        </w:tabs>
        <w:spacing w:line="360" w:lineRule="auto"/>
        <w:ind w:left="0" w:firstLine="567"/>
        <w:jc w:val="both"/>
        <w:rPr>
          <w:color w:val="000000" w:themeColor="text1"/>
          <w:sz w:val="28"/>
          <w:szCs w:val="28"/>
        </w:rPr>
      </w:pPr>
      <w:r w:rsidRPr="00D431F1">
        <w:rPr>
          <w:color w:val="000000" w:themeColor="text1"/>
          <w:sz w:val="28"/>
          <w:szCs w:val="28"/>
          <w:shd w:val="clear" w:color="auto" w:fill="FFFFFF"/>
          <w:lang w:eastAsia="ru-RU"/>
        </w:rPr>
        <w:t>Виды рисков финансовых технологий и их характеристика.</w:t>
      </w:r>
    </w:p>
    <w:p w14:paraId="1A34AE33" w14:textId="77777777" w:rsidR="00681677" w:rsidRPr="00D431F1" w:rsidRDefault="00681677" w:rsidP="00F353FF">
      <w:pPr>
        <w:pStyle w:val="af3"/>
        <w:widowControl w:val="0"/>
        <w:numPr>
          <w:ilvl w:val="0"/>
          <w:numId w:val="5"/>
        </w:numPr>
        <w:tabs>
          <w:tab w:val="left" w:pos="851"/>
          <w:tab w:val="left" w:pos="993"/>
        </w:tabs>
        <w:spacing w:line="360" w:lineRule="auto"/>
        <w:ind w:left="0" w:firstLine="567"/>
        <w:jc w:val="both"/>
        <w:rPr>
          <w:color w:val="000000" w:themeColor="text1"/>
          <w:sz w:val="28"/>
          <w:szCs w:val="28"/>
        </w:rPr>
      </w:pPr>
      <w:r w:rsidRPr="00D431F1">
        <w:rPr>
          <w:sz w:val="28"/>
          <w:szCs w:val="28"/>
        </w:rPr>
        <w:t>Группы</w:t>
      </w:r>
      <w:r w:rsidRPr="00D431F1">
        <w:rPr>
          <w:b/>
          <w:sz w:val="28"/>
          <w:szCs w:val="28"/>
        </w:rPr>
        <w:t xml:space="preserve"> </w:t>
      </w:r>
      <w:r w:rsidRPr="00D431F1">
        <w:rPr>
          <w:sz w:val="28"/>
          <w:szCs w:val="28"/>
          <w:lang w:val="en-US"/>
        </w:rPr>
        <w:t>DeFi</w:t>
      </w:r>
      <w:r w:rsidRPr="00D431F1">
        <w:rPr>
          <w:sz w:val="28"/>
          <w:szCs w:val="28"/>
        </w:rPr>
        <w:t>-рисков</w:t>
      </w:r>
      <w:r w:rsidRPr="00D431F1">
        <w:rPr>
          <w:bCs/>
          <w:iCs/>
          <w:color w:val="000000" w:themeColor="text1"/>
          <w:sz w:val="28"/>
          <w:szCs w:val="28"/>
        </w:rPr>
        <w:t>.</w:t>
      </w:r>
    </w:p>
    <w:p w14:paraId="3811F018" w14:textId="1D3BC8B7" w:rsidR="00305CC1" w:rsidRPr="00D431F1" w:rsidRDefault="00681677" w:rsidP="00F353FF">
      <w:pPr>
        <w:pStyle w:val="af3"/>
        <w:widowControl w:val="0"/>
        <w:numPr>
          <w:ilvl w:val="0"/>
          <w:numId w:val="5"/>
        </w:numPr>
        <w:tabs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D431F1">
        <w:rPr>
          <w:bCs/>
          <w:sz w:val="28"/>
          <w:szCs w:val="28"/>
        </w:rPr>
        <w:t>Управление рисками финансовых технологий</w:t>
      </w:r>
      <w:r w:rsidR="00305CC1" w:rsidRPr="00D431F1">
        <w:rPr>
          <w:bCs/>
          <w:sz w:val="28"/>
          <w:szCs w:val="28"/>
        </w:rPr>
        <w:t xml:space="preserve">. </w:t>
      </w:r>
    </w:p>
    <w:p w14:paraId="3E60D7DF" w14:textId="77777777" w:rsidR="00681677" w:rsidRDefault="00681677" w:rsidP="00F353FF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  <w:sz w:val="28"/>
          <w:szCs w:val="28"/>
        </w:rPr>
      </w:pPr>
      <w:bookmarkStart w:id="35" w:name="_Toc3995512"/>
    </w:p>
    <w:p w14:paraId="3087E1FB" w14:textId="198FD812" w:rsidR="00873916" w:rsidRPr="00AF2045" w:rsidRDefault="007D71C9" w:rsidP="00F353FF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7.3. </w:t>
      </w:r>
      <w:r w:rsidR="004004B3" w:rsidRPr="00AF2045">
        <w:rPr>
          <w:b/>
          <w:bCs/>
          <w:sz w:val="28"/>
          <w:szCs w:val="28"/>
        </w:rPr>
        <w:t>Методические материалы, определяющие процедуры оценивания знаний</w:t>
      </w:r>
      <w:r w:rsidR="00D30D81">
        <w:rPr>
          <w:b/>
          <w:bCs/>
          <w:sz w:val="28"/>
          <w:szCs w:val="28"/>
        </w:rPr>
        <w:t xml:space="preserve"> и </w:t>
      </w:r>
      <w:r w:rsidR="004004B3" w:rsidRPr="00AF2045">
        <w:rPr>
          <w:b/>
          <w:bCs/>
          <w:sz w:val="28"/>
          <w:szCs w:val="28"/>
        </w:rPr>
        <w:t>умений</w:t>
      </w:r>
      <w:bookmarkEnd w:id="35"/>
      <w:r>
        <w:rPr>
          <w:b/>
          <w:bCs/>
          <w:sz w:val="28"/>
          <w:szCs w:val="28"/>
        </w:rPr>
        <w:t xml:space="preserve"> и владений.</w:t>
      </w:r>
    </w:p>
    <w:p w14:paraId="67F51E11" w14:textId="51594D2D" w:rsidR="00873916" w:rsidRDefault="004004B3" w:rsidP="00F353FF">
      <w:pPr>
        <w:widowControl w:val="0"/>
        <w:tabs>
          <w:tab w:val="left" w:pos="426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AF2045">
        <w:rPr>
          <w:bCs/>
          <w:sz w:val="28"/>
          <w:szCs w:val="28"/>
        </w:rPr>
        <w:t>Соответствующие приказы, распоряжения ректората о контроле уровня освоения дисциплин и сформированности компетенций студентов.</w:t>
      </w:r>
    </w:p>
    <w:p w14:paraId="012A2A1C" w14:textId="5E7E3394" w:rsidR="002430EC" w:rsidRPr="00D138A5" w:rsidRDefault="002430EC" w:rsidP="00F353FF">
      <w:pPr>
        <w:widowControl w:val="0"/>
      </w:pPr>
    </w:p>
    <w:p w14:paraId="6E36A1A9" w14:textId="77777777" w:rsidR="00D5532B" w:rsidRDefault="00D5532B" w:rsidP="00F353FF">
      <w:pPr>
        <w:widowControl w:val="0"/>
        <w:spacing w:line="360" w:lineRule="auto"/>
        <w:ind w:firstLine="709"/>
        <w:jc w:val="both"/>
        <w:outlineLvl w:val="0"/>
        <w:rPr>
          <w:b/>
          <w:sz w:val="28"/>
          <w:szCs w:val="28"/>
        </w:rPr>
      </w:pPr>
      <w:bookmarkStart w:id="36" w:name="_Toc158805722"/>
      <w:r>
        <w:rPr>
          <w:b/>
          <w:sz w:val="28"/>
          <w:szCs w:val="28"/>
        </w:rPr>
        <w:t xml:space="preserve">8. </w:t>
      </w:r>
      <w:r w:rsidRPr="00AC28C8">
        <w:rPr>
          <w:b/>
          <w:sz w:val="28"/>
          <w:szCs w:val="28"/>
        </w:rPr>
        <w:t>Перечень основной</w:t>
      </w:r>
      <w:r>
        <w:rPr>
          <w:b/>
          <w:sz w:val="28"/>
          <w:szCs w:val="28"/>
        </w:rPr>
        <w:t xml:space="preserve"> </w:t>
      </w:r>
      <w:r w:rsidRPr="00AC28C8">
        <w:rPr>
          <w:b/>
          <w:sz w:val="28"/>
          <w:szCs w:val="28"/>
        </w:rPr>
        <w:t>и дополнительной учебной литературы, необходимой для освоения дисциплины</w:t>
      </w:r>
      <w:bookmarkEnd w:id="36"/>
    </w:p>
    <w:p w14:paraId="40E4C62F" w14:textId="77777777" w:rsidR="00D5532B" w:rsidRPr="00D138A5" w:rsidRDefault="00D5532B" w:rsidP="00F353FF">
      <w:pPr>
        <w:widowControl w:val="0"/>
      </w:pPr>
    </w:p>
    <w:p w14:paraId="2393C13B" w14:textId="77777777" w:rsidR="00D5532B" w:rsidRPr="00A62ABE" w:rsidRDefault="00D5532B" w:rsidP="00F353FF">
      <w:pPr>
        <w:widowControl w:val="0"/>
        <w:tabs>
          <w:tab w:val="left" w:pos="851"/>
          <w:tab w:val="left" w:pos="993"/>
        </w:tabs>
        <w:spacing w:line="360" w:lineRule="auto"/>
        <w:ind w:firstLine="567"/>
        <w:jc w:val="both"/>
        <w:rPr>
          <w:b/>
          <w:noProof/>
          <w:sz w:val="28"/>
          <w:szCs w:val="28"/>
        </w:rPr>
      </w:pPr>
      <w:r w:rsidRPr="00A62ABE">
        <w:rPr>
          <w:b/>
          <w:noProof/>
          <w:sz w:val="28"/>
          <w:szCs w:val="28"/>
        </w:rPr>
        <w:t>8.1.</w:t>
      </w:r>
      <w:r>
        <w:rPr>
          <w:b/>
          <w:noProof/>
          <w:sz w:val="28"/>
          <w:szCs w:val="28"/>
        </w:rPr>
        <w:t xml:space="preserve"> </w:t>
      </w:r>
      <w:r w:rsidRPr="00A62ABE">
        <w:rPr>
          <w:b/>
          <w:noProof/>
          <w:sz w:val="28"/>
          <w:szCs w:val="28"/>
        </w:rPr>
        <w:t>Нормативные правовые акты</w:t>
      </w:r>
    </w:p>
    <w:p w14:paraId="2D484A68" w14:textId="77777777" w:rsidR="00D5532B" w:rsidRPr="00945D57" w:rsidRDefault="00D5532B" w:rsidP="00F353FF">
      <w:pPr>
        <w:widowControl w:val="0"/>
        <w:numPr>
          <w:ilvl w:val="0"/>
          <w:numId w:val="2"/>
        </w:numPr>
        <w:tabs>
          <w:tab w:val="left" w:pos="0"/>
          <w:tab w:val="left" w:pos="851"/>
          <w:tab w:val="left" w:pos="993"/>
        </w:tabs>
        <w:spacing w:line="360" w:lineRule="auto"/>
        <w:ind w:left="0" w:firstLine="567"/>
        <w:jc w:val="both"/>
        <w:rPr>
          <w:sz w:val="28"/>
          <w:szCs w:val="28"/>
          <w:lang w:val="x-none" w:eastAsia="x-none"/>
        </w:rPr>
      </w:pPr>
      <w:r w:rsidRPr="00945D57">
        <w:rPr>
          <w:sz w:val="28"/>
          <w:szCs w:val="28"/>
          <w:lang w:val="x-none" w:eastAsia="x-none"/>
        </w:rPr>
        <w:t xml:space="preserve">Федеральный закон от 27.06.2011 № 161-ФЗ «О национальной платежной системе». </w:t>
      </w:r>
    </w:p>
    <w:p w14:paraId="5126CB9B" w14:textId="77777777" w:rsidR="00D5532B" w:rsidRPr="00945D57" w:rsidRDefault="00D5532B" w:rsidP="00F353FF">
      <w:pPr>
        <w:pStyle w:val="af3"/>
        <w:widowControl w:val="0"/>
        <w:numPr>
          <w:ilvl w:val="0"/>
          <w:numId w:val="2"/>
        </w:numPr>
        <w:tabs>
          <w:tab w:val="left" w:pos="851"/>
          <w:tab w:val="left" w:pos="993"/>
        </w:tabs>
        <w:spacing w:after="200" w:line="276" w:lineRule="auto"/>
        <w:ind w:left="0" w:firstLine="567"/>
        <w:contextualSpacing/>
        <w:jc w:val="both"/>
        <w:rPr>
          <w:bCs/>
        </w:rPr>
      </w:pPr>
      <w:r w:rsidRPr="00945D57">
        <w:rPr>
          <w:bCs/>
          <w:sz w:val="28"/>
          <w:szCs w:val="28"/>
        </w:rPr>
        <w:t>Федеральный закон от 2 августа 2019 г. № 259-ФЗ «О привлечении инвестиций с использованием инвестиционных платформ и о внесении изменений в отдельные законодательные акты Российской Федерации».</w:t>
      </w:r>
    </w:p>
    <w:p w14:paraId="585DECD9" w14:textId="77777777" w:rsidR="00D5532B" w:rsidRPr="00945D57" w:rsidRDefault="00D5532B" w:rsidP="00F353FF">
      <w:pPr>
        <w:pStyle w:val="af3"/>
        <w:widowControl w:val="0"/>
        <w:numPr>
          <w:ilvl w:val="0"/>
          <w:numId w:val="2"/>
        </w:numPr>
        <w:tabs>
          <w:tab w:val="left" w:pos="851"/>
          <w:tab w:val="left" w:pos="993"/>
        </w:tabs>
        <w:spacing w:after="200" w:line="276" w:lineRule="auto"/>
        <w:ind w:left="0" w:firstLine="567"/>
        <w:contextualSpacing/>
        <w:jc w:val="both"/>
        <w:rPr>
          <w:bCs/>
        </w:rPr>
      </w:pPr>
      <w:r w:rsidRPr="00945D57">
        <w:rPr>
          <w:bCs/>
          <w:sz w:val="28"/>
          <w:szCs w:val="28"/>
        </w:rPr>
        <w:t>Федеральный закон от 31 июля 2020 г. № 258-ФЗ «Об экспериментальных правовых режимах в сфере цифровых инноваций в Российской Федерации».</w:t>
      </w:r>
    </w:p>
    <w:p w14:paraId="26541E1F" w14:textId="77777777" w:rsidR="00D5532B" w:rsidRPr="00945D57" w:rsidRDefault="00D5532B" w:rsidP="00F353FF">
      <w:pPr>
        <w:pStyle w:val="af3"/>
        <w:widowControl w:val="0"/>
        <w:numPr>
          <w:ilvl w:val="0"/>
          <w:numId w:val="2"/>
        </w:numPr>
        <w:tabs>
          <w:tab w:val="left" w:pos="851"/>
          <w:tab w:val="left" w:pos="993"/>
        </w:tabs>
        <w:spacing w:after="200" w:line="276" w:lineRule="auto"/>
        <w:ind w:left="0" w:firstLine="567"/>
        <w:contextualSpacing/>
        <w:jc w:val="both"/>
        <w:rPr>
          <w:bCs/>
        </w:rPr>
      </w:pPr>
      <w:r w:rsidRPr="00945D57">
        <w:rPr>
          <w:bCs/>
          <w:sz w:val="28"/>
          <w:szCs w:val="28"/>
        </w:rPr>
        <w:t>Федеральный закон от 31 июля 2020 г. № 259-ФЗ «О цифровых финансовых активах, цифровой валюте и о внесении изменений в отдельные законодательные акты Российской Федерации».</w:t>
      </w:r>
    </w:p>
    <w:p w14:paraId="3B9AF614" w14:textId="607BB09E" w:rsidR="00D5532B" w:rsidRPr="00945D57" w:rsidRDefault="00D5532B" w:rsidP="00F353FF">
      <w:pPr>
        <w:pStyle w:val="af3"/>
        <w:widowControl w:val="0"/>
        <w:numPr>
          <w:ilvl w:val="0"/>
          <w:numId w:val="2"/>
        </w:numPr>
        <w:tabs>
          <w:tab w:val="left" w:pos="851"/>
          <w:tab w:val="left" w:pos="993"/>
        </w:tabs>
        <w:spacing w:after="200" w:line="276" w:lineRule="auto"/>
        <w:ind w:left="0" w:firstLine="567"/>
        <w:contextualSpacing/>
        <w:jc w:val="both"/>
        <w:rPr>
          <w:bCs/>
        </w:rPr>
      </w:pPr>
      <w:r w:rsidRPr="00945D57">
        <w:rPr>
          <w:bCs/>
          <w:sz w:val="28"/>
          <w:szCs w:val="28"/>
        </w:rPr>
        <w:t>Постановление Правительства РФ</w:t>
      </w:r>
      <w:r w:rsidR="000D2BDA">
        <w:rPr>
          <w:bCs/>
          <w:sz w:val="28"/>
          <w:szCs w:val="28"/>
        </w:rPr>
        <w:t xml:space="preserve"> от 29 декабря 2023 г. №2386 «О государственной информационной системе «Единая централизованная </w:t>
      </w:r>
      <w:r w:rsidR="000D2BDA">
        <w:rPr>
          <w:bCs/>
          <w:sz w:val="28"/>
          <w:szCs w:val="28"/>
        </w:rPr>
        <w:lastRenderedPageBreak/>
        <w:t>платформа в социальной сфере».</w:t>
      </w:r>
    </w:p>
    <w:p w14:paraId="6C16FC02" w14:textId="77777777" w:rsidR="00D5532B" w:rsidRPr="00945D57" w:rsidRDefault="00D5532B" w:rsidP="00F353FF">
      <w:pPr>
        <w:pStyle w:val="af3"/>
        <w:widowControl w:val="0"/>
        <w:numPr>
          <w:ilvl w:val="0"/>
          <w:numId w:val="2"/>
        </w:numPr>
        <w:tabs>
          <w:tab w:val="left" w:pos="851"/>
          <w:tab w:val="left" w:pos="993"/>
        </w:tabs>
        <w:spacing w:after="200" w:line="276" w:lineRule="auto"/>
        <w:ind w:left="0" w:firstLine="567"/>
        <w:contextualSpacing/>
        <w:jc w:val="both"/>
        <w:rPr>
          <w:bCs/>
        </w:rPr>
      </w:pPr>
      <w:r w:rsidRPr="00945D57">
        <w:rPr>
          <w:bCs/>
          <w:sz w:val="28"/>
          <w:szCs w:val="28"/>
        </w:rPr>
        <w:t>Распоряжение Правительства РФ от 20 февраля 2021 г. № 431-р «Об утверждении Концепции цифровой и функциональной трансформации социальной сферы».</w:t>
      </w:r>
    </w:p>
    <w:p w14:paraId="7D3A457F" w14:textId="77777777" w:rsidR="00D5532B" w:rsidRPr="000D2BDA" w:rsidRDefault="00D5532B" w:rsidP="00F353FF">
      <w:pPr>
        <w:widowControl w:val="0"/>
        <w:tabs>
          <w:tab w:val="left" w:pos="851"/>
          <w:tab w:val="left" w:pos="993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napToGrid w:val="0"/>
        <w:spacing w:line="360" w:lineRule="auto"/>
        <w:ind w:firstLine="567"/>
        <w:jc w:val="both"/>
        <w:rPr>
          <w:b/>
          <w:sz w:val="28"/>
          <w:szCs w:val="28"/>
        </w:rPr>
      </w:pPr>
      <w:r w:rsidRPr="000D2BDA">
        <w:rPr>
          <w:b/>
          <w:sz w:val="28"/>
          <w:szCs w:val="28"/>
        </w:rPr>
        <w:t>8.2.</w:t>
      </w:r>
      <w:r w:rsidRPr="000D2BDA">
        <w:rPr>
          <w:sz w:val="28"/>
          <w:szCs w:val="28"/>
        </w:rPr>
        <w:t xml:space="preserve"> </w:t>
      </w:r>
      <w:r w:rsidRPr="000D2BDA">
        <w:rPr>
          <w:b/>
          <w:sz w:val="28"/>
          <w:szCs w:val="28"/>
        </w:rPr>
        <w:t>Основная литература</w:t>
      </w:r>
    </w:p>
    <w:p w14:paraId="3F890FE6" w14:textId="01426335" w:rsidR="00D5532B" w:rsidRPr="000D2BDA" w:rsidRDefault="003E4357" w:rsidP="00F353FF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line="360" w:lineRule="auto"/>
        <w:ind w:firstLine="567"/>
        <w:jc w:val="both"/>
        <w:rPr>
          <w:b/>
          <w:sz w:val="28"/>
          <w:szCs w:val="28"/>
          <w:highlight w:val="yellow"/>
        </w:rPr>
      </w:pPr>
      <w:r>
        <w:rPr>
          <w:iCs/>
          <w:sz w:val="28"/>
          <w:szCs w:val="28"/>
        </w:rPr>
        <w:t>7</w:t>
      </w:r>
      <w:r w:rsidR="00D5532B" w:rsidRPr="000D2BDA">
        <w:rPr>
          <w:iCs/>
          <w:sz w:val="28"/>
          <w:szCs w:val="28"/>
        </w:rPr>
        <w:t xml:space="preserve">. Седова, М. Л. Технологии исполнения </w:t>
      </w:r>
      <w:proofErr w:type="gramStart"/>
      <w:r w:rsidR="00D5532B" w:rsidRPr="000D2BDA">
        <w:rPr>
          <w:iCs/>
          <w:sz w:val="28"/>
          <w:szCs w:val="28"/>
        </w:rPr>
        <w:t>бюджета :</w:t>
      </w:r>
      <w:proofErr w:type="gramEnd"/>
      <w:r w:rsidR="00D5532B" w:rsidRPr="000D2BDA">
        <w:rPr>
          <w:iCs/>
          <w:sz w:val="28"/>
          <w:szCs w:val="28"/>
        </w:rPr>
        <w:t xml:space="preserve"> учебник / М. Л. Седова, С. Е. Демидова, О. В. Макашина. — </w:t>
      </w:r>
      <w:proofErr w:type="gramStart"/>
      <w:r w:rsidR="00D5532B" w:rsidRPr="000D2BDA">
        <w:rPr>
          <w:iCs/>
          <w:sz w:val="28"/>
          <w:szCs w:val="28"/>
        </w:rPr>
        <w:t>Москва :</w:t>
      </w:r>
      <w:proofErr w:type="gramEnd"/>
      <w:r w:rsidR="00D5532B" w:rsidRPr="000D2BDA">
        <w:rPr>
          <w:iCs/>
          <w:sz w:val="28"/>
          <w:szCs w:val="28"/>
        </w:rPr>
        <w:t xml:space="preserve"> ИНФРА-М, 2024. — 266 с. — (Высшее образование: Магистратура). — ISBN 978-5-16-018072-4. — ЭБС </w:t>
      </w:r>
      <w:proofErr w:type="spellStart"/>
      <w:r w:rsidR="00D5532B" w:rsidRPr="000D2BDA">
        <w:rPr>
          <w:iCs/>
          <w:sz w:val="28"/>
          <w:szCs w:val="28"/>
          <w:lang w:val="en-US"/>
        </w:rPr>
        <w:t>Znanium</w:t>
      </w:r>
      <w:proofErr w:type="spellEnd"/>
      <w:r w:rsidR="00D5532B" w:rsidRPr="000D2BDA">
        <w:rPr>
          <w:iCs/>
          <w:sz w:val="28"/>
          <w:szCs w:val="28"/>
        </w:rPr>
        <w:t>. — URL: https://znanium.ru/catalog/product/1908973 (дата обращения: 31.01.2024).</w:t>
      </w:r>
      <w:r w:rsidR="00D5532B" w:rsidRPr="000D2BDA">
        <w:rPr>
          <w:sz w:val="28"/>
          <w:szCs w:val="28"/>
        </w:rPr>
        <w:t xml:space="preserve"> </w:t>
      </w:r>
      <w:r w:rsidR="00D5532B" w:rsidRPr="000D2BDA">
        <w:rPr>
          <w:iCs/>
          <w:sz w:val="28"/>
          <w:szCs w:val="28"/>
        </w:rPr>
        <w:t xml:space="preserve">— </w:t>
      </w:r>
      <w:proofErr w:type="gramStart"/>
      <w:r w:rsidR="00D5532B" w:rsidRPr="000D2BDA">
        <w:rPr>
          <w:iCs/>
          <w:sz w:val="28"/>
          <w:szCs w:val="28"/>
        </w:rPr>
        <w:t>Текст :</w:t>
      </w:r>
      <w:proofErr w:type="gramEnd"/>
      <w:r w:rsidR="00D5532B" w:rsidRPr="000D2BDA">
        <w:rPr>
          <w:iCs/>
          <w:sz w:val="28"/>
          <w:szCs w:val="28"/>
        </w:rPr>
        <w:t xml:space="preserve"> электронный.</w:t>
      </w:r>
    </w:p>
    <w:p w14:paraId="0833C0A7" w14:textId="528F0098" w:rsidR="00D5532B" w:rsidRPr="000D2BDA" w:rsidRDefault="00D5532B" w:rsidP="00F353FF">
      <w:pPr>
        <w:widowControl w:val="0"/>
        <w:tabs>
          <w:tab w:val="left" w:pos="851"/>
          <w:tab w:val="left" w:pos="993"/>
        </w:tabs>
        <w:spacing w:line="360" w:lineRule="auto"/>
        <w:ind w:firstLine="567"/>
        <w:jc w:val="both"/>
        <w:rPr>
          <w:b/>
          <w:sz w:val="28"/>
          <w:szCs w:val="28"/>
        </w:rPr>
      </w:pPr>
      <w:r w:rsidRPr="000D2BDA">
        <w:rPr>
          <w:b/>
          <w:sz w:val="28"/>
          <w:szCs w:val="28"/>
        </w:rPr>
        <w:t>8.3. Дополнительная литература</w:t>
      </w:r>
    </w:p>
    <w:p w14:paraId="04B90389" w14:textId="77777777" w:rsidR="00D138A5" w:rsidRDefault="00D138A5" w:rsidP="00F353FF">
      <w:pPr>
        <w:widowControl w:val="0"/>
        <w:tabs>
          <w:tab w:val="left" w:pos="851"/>
          <w:tab w:val="left" w:pos="993"/>
        </w:tabs>
        <w:spacing w:line="360" w:lineRule="auto"/>
        <w:ind w:firstLine="567"/>
        <w:jc w:val="both"/>
        <w:rPr>
          <w:b/>
          <w:sz w:val="28"/>
          <w:szCs w:val="28"/>
        </w:rPr>
      </w:pPr>
      <w:r>
        <w:rPr>
          <w:iCs/>
          <w:sz w:val="28"/>
          <w:szCs w:val="28"/>
        </w:rPr>
        <w:t xml:space="preserve">8. </w:t>
      </w:r>
      <w:r w:rsidRPr="000D2BDA">
        <w:rPr>
          <w:iCs/>
          <w:sz w:val="28"/>
          <w:szCs w:val="28"/>
        </w:rPr>
        <w:t xml:space="preserve">Лансков, П. М. Цифровые финансовые активы, их происхождение, развитие и перспективы на российском финансовом </w:t>
      </w:r>
      <w:proofErr w:type="gramStart"/>
      <w:r w:rsidRPr="000D2BDA">
        <w:rPr>
          <w:iCs/>
          <w:sz w:val="28"/>
          <w:szCs w:val="28"/>
        </w:rPr>
        <w:t>рынке :</w:t>
      </w:r>
      <w:proofErr w:type="gramEnd"/>
      <w:r w:rsidRPr="000D2BDA">
        <w:rPr>
          <w:iCs/>
          <w:sz w:val="28"/>
          <w:szCs w:val="28"/>
        </w:rPr>
        <w:t xml:space="preserve"> науч. статья / П. М. Лансков, М. В. Мурашов, Д. П. Лансков. — </w:t>
      </w:r>
      <w:proofErr w:type="gramStart"/>
      <w:r w:rsidRPr="000D2BDA">
        <w:rPr>
          <w:iCs/>
          <w:sz w:val="28"/>
          <w:szCs w:val="28"/>
        </w:rPr>
        <w:t>Текст :</w:t>
      </w:r>
      <w:proofErr w:type="gramEnd"/>
      <w:r w:rsidRPr="000D2BDA">
        <w:rPr>
          <w:iCs/>
          <w:sz w:val="28"/>
          <w:szCs w:val="28"/>
        </w:rPr>
        <w:t xml:space="preserve"> электронный.  — </w:t>
      </w:r>
      <w:proofErr w:type="gramStart"/>
      <w:r w:rsidRPr="000D2BDA">
        <w:rPr>
          <w:iCs/>
          <w:sz w:val="28"/>
          <w:szCs w:val="28"/>
        </w:rPr>
        <w:t>Москва :</w:t>
      </w:r>
      <w:proofErr w:type="gramEnd"/>
      <w:r w:rsidRPr="000D2BDA">
        <w:rPr>
          <w:iCs/>
          <w:sz w:val="28"/>
          <w:szCs w:val="28"/>
        </w:rPr>
        <w:t xml:space="preserve"> Магистр, </w:t>
      </w:r>
      <w:r w:rsidRPr="000D2BDA">
        <w:rPr>
          <w:iCs/>
          <w:color w:val="333333"/>
          <w:sz w:val="28"/>
          <w:szCs w:val="28"/>
          <w:shd w:val="clear" w:color="auto" w:fill="FFFFFF"/>
          <w:lang w:val="kk-KZ"/>
        </w:rPr>
        <w:t>2021</w:t>
      </w:r>
      <w:r w:rsidRPr="000D2BDA">
        <w:rPr>
          <w:iCs/>
          <w:sz w:val="28"/>
          <w:szCs w:val="28"/>
        </w:rPr>
        <w:t xml:space="preserve">. — 28 c. — ЭБС </w:t>
      </w:r>
      <w:proofErr w:type="spellStart"/>
      <w:r w:rsidRPr="000D2BDA">
        <w:rPr>
          <w:iCs/>
          <w:sz w:val="28"/>
          <w:szCs w:val="28"/>
          <w:lang w:val="en-US"/>
        </w:rPr>
        <w:t>Znanium</w:t>
      </w:r>
      <w:proofErr w:type="spellEnd"/>
      <w:r w:rsidRPr="000D2BDA">
        <w:rPr>
          <w:iCs/>
          <w:sz w:val="28"/>
          <w:szCs w:val="28"/>
        </w:rPr>
        <w:t>. — URL: https://znanium.com/catalog/product/1859925 (дата обращения: 31.01.2024).</w:t>
      </w:r>
    </w:p>
    <w:p w14:paraId="125237DC" w14:textId="6CB73ADD" w:rsidR="00D5532B" w:rsidRPr="000D2BDA" w:rsidRDefault="003E4357" w:rsidP="00F353FF">
      <w:pPr>
        <w:widowControl w:val="0"/>
        <w:tabs>
          <w:tab w:val="left" w:pos="851"/>
          <w:tab w:val="left" w:pos="993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iCs/>
          <w:sz w:val="28"/>
          <w:szCs w:val="28"/>
        </w:rPr>
        <w:t>9</w:t>
      </w:r>
      <w:r w:rsidR="00D5532B" w:rsidRPr="000D2BDA">
        <w:rPr>
          <w:iCs/>
          <w:sz w:val="28"/>
          <w:szCs w:val="28"/>
        </w:rPr>
        <w:t>. Алешина, А. В.</w:t>
      </w:r>
      <w:r w:rsidR="00D5532B" w:rsidRPr="000D2BDA">
        <w:rPr>
          <w:sz w:val="28"/>
          <w:szCs w:val="28"/>
        </w:rPr>
        <w:t xml:space="preserve"> Децентрализованные финансы (</w:t>
      </w:r>
      <w:proofErr w:type="spellStart"/>
      <w:r w:rsidR="00D5532B" w:rsidRPr="000D2BDA">
        <w:rPr>
          <w:sz w:val="28"/>
          <w:szCs w:val="28"/>
        </w:rPr>
        <w:t>DeFI</w:t>
      </w:r>
      <w:proofErr w:type="spellEnd"/>
      <w:r w:rsidR="00D5532B" w:rsidRPr="000D2BDA">
        <w:rPr>
          <w:sz w:val="28"/>
          <w:szCs w:val="28"/>
        </w:rPr>
        <w:t xml:space="preserve">): риски, перспективы и регулирование / А.В. Алешина, А.Л. Булгаков. — </w:t>
      </w:r>
      <w:proofErr w:type="gramStart"/>
      <w:r w:rsidR="00D5532B" w:rsidRPr="000D2BDA">
        <w:rPr>
          <w:sz w:val="28"/>
          <w:szCs w:val="28"/>
        </w:rPr>
        <w:t>Текст :</w:t>
      </w:r>
      <w:proofErr w:type="gramEnd"/>
      <w:r w:rsidR="00D5532B" w:rsidRPr="000D2BDA">
        <w:rPr>
          <w:sz w:val="28"/>
          <w:szCs w:val="28"/>
        </w:rPr>
        <w:t xml:space="preserve"> электронный // Финансовые рынки и банки. — 2022. — № 12. — С. 23-28. — </w:t>
      </w:r>
      <w:proofErr w:type="spellStart"/>
      <w:proofErr w:type="gramStart"/>
      <w:r w:rsidR="00D5532B" w:rsidRPr="000D2BDA">
        <w:rPr>
          <w:sz w:val="28"/>
          <w:szCs w:val="28"/>
        </w:rPr>
        <w:t>Киберленинка</w:t>
      </w:r>
      <w:proofErr w:type="spellEnd"/>
      <w:r w:rsidR="00D5532B" w:rsidRPr="000D2BDA">
        <w:rPr>
          <w:sz w:val="28"/>
          <w:szCs w:val="28"/>
        </w:rPr>
        <w:t xml:space="preserve"> :</w:t>
      </w:r>
      <w:proofErr w:type="gramEnd"/>
      <w:r w:rsidR="00D5532B" w:rsidRPr="000D2BDA">
        <w:rPr>
          <w:sz w:val="28"/>
          <w:szCs w:val="28"/>
        </w:rPr>
        <w:t xml:space="preserve"> [сайт]. </w:t>
      </w:r>
      <w:r w:rsidR="00D5532B" w:rsidRPr="000D2BDA">
        <w:rPr>
          <w:iCs/>
          <w:sz w:val="28"/>
          <w:szCs w:val="28"/>
        </w:rPr>
        <w:t>—</w:t>
      </w:r>
      <w:r w:rsidR="00D5532B" w:rsidRPr="000D2BDA">
        <w:rPr>
          <w:sz w:val="28"/>
          <w:szCs w:val="28"/>
        </w:rPr>
        <w:t xml:space="preserve"> </w:t>
      </w:r>
      <w:r w:rsidR="00D5532B" w:rsidRPr="000D2BDA">
        <w:rPr>
          <w:iCs/>
          <w:sz w:val="28"/>
          <w:szCs w:val="28"/>
        </w:rPr>
        <w:t xml:space="preserve">URL: </w:t>
      </w:r>
      <w:hyperlink r:id="rId11" w:history="1">
        <w:r w:rsidR="00D5532B" w:rsidRPr="000D2BDA">
          <w:rPr>
            <w:rStyle w:val="a5"/>
            <w:sz w:val="28"/>
            <w:szCs w:val="28"/>
          </w:rPr>
          <w:t>https://cyberleninka.ru/article/n/detsentralizovannye-finansy-defi-riski-perspektivy-i-regulirovanie/viewer</w:t>
        </w:r>
      </w:hyperlink>
      <w:r w:rsidR="00D5532B" w:rsidRPr="000D2BDA">
        <w:rPr>
          <w:sz w:val="28"/>
          <w:szCs w:val="28"/>
        </w:rPr>
        <w:t xml:space="preserve"> </w:t>
      </w:r>
      <w:r w:rsidR="00D5532B" w:rsidRPr="000D2BDA">
        <w:rPr>
          <w:iCs/>
          <w:sz w:val="28"/>
          <w:szCs w:val="28"/>
        </w:rPr>
        <w:t>(дата обращения: 31.01.2024).</w:t>
      </w:r>
    </w:p>
    <w:p w14:paraId="7735A0ED" w14:textId="240059B5" w:rsidR="00D5532B" w:rsidRPr="000D2BDA" w:rsidRDefault="003E4357" w:rsidP="00F353FF">
      <w:pPr>
        <w:widowControl w:val="0"/>
        <w:tabs>
          <w:tab w:val="left" w:pos="851"/>
          <w:tab w:val="left" w:pos="993"/>
        </w:tabs>
        <w:spacing w:after="200" w:line="360" w:lineRule="auto"/>
        <w:ind w:firstLine="567"/>
        <w:contextualSpacing/>
        <w:jc w:val="both"/>
        <w:rPr>
          <w:iCs/>
          <w:sz w:val="28"/>
          <w:szCs w:val="28"/>
        </w:rPr>
      </w:pPr>
      <w:r>
        <w:rPr>
          <w:sz w:val="28"/>
          <w:szCs w:val="28"/>
        </w:rPr>
        <w:t>10</w:t>
      </w:r>
      <w:r w:rsidR="00D5532B" w:rsidRPr="000D2BDA">
        <w:rPr>
          <w:sz w:val="28"/>
          <w:szCs w:val="28"/>
        </w:rPr>
        <w:t xml:space="preserve">. Белозеров, С. Финтех как фактор трансформации глобальных финансовых рынков / С. Белозеров, Е. Соколовская, Ким Юн Сик. — </w:t>
      </w:r>
      <w:proofErr w:type="gramStart"/>
      <w:r w:rsidR="00D5532B" w:rsidRPr="000D2BDA">
        <w:rPr>
          <w:sz w:val="28"/>
          <w:szCs w:val="28"/>
        </w:rPr>
        <w:t>Текст :</w:t>
      </w:r>
      <w:proofErr w:type="gramEnd"/>
      <w:r w:rsidR="00D5532B" w:rsidRPr="000D2BDA">
        <w:rPr>
          <w:sz w:val="28"/>
          <w:szCs w:val="28"/>
        </w:rPr>
        <w:t xml:space="preserve"> электронный // Форсайт. — 2020. — № 14. — С. 23–35. — </w:t>
      </w:r>
      <w:proofErr w:type="spellStart"/>
      <w:proofErr w:type="gramStart"/>
      <w:r w:rsidR="00D5532B" w:rsidRPr="000D2BDA">
        <w:rPr>
          <w:sz w:val="28"/>
          <w:szCs w:val="28"/>
        </w:rPr>
        <w:t>Киберленинка</w:t>
      </w:r>
      <w:proofErr w:type="spellEnd"/>
      <w:r w:rsidR="00D5532B" w:rsidRPr="000D2BDA">
        <w:rPr>
          <w:sz w:val="28"/>
          <w:szCs w:val="28"/>
        </w:rPr>
        <w:t xml:space="preserve"> :</w:t>
      </w:r>
      <w:proofErr w:type="gramEnd"/>
      <w:r w:rsidR="00D5532B" w:rsidRPr="000D2BDA">
        <w:rPr>
          <w:sz w:val="28"/>
          <w:szCs w:val="28"/>
        </w:rPr>
        <w:t xml:space="preserve"> [сайт]. </w:t>
      </w:r>
      <w:r w:rsidR="00D5532B" w:rsidRPr="000D2BDA">
        <w:rPr>
          <w:iCs/>
          <w:sz w:val="28"/>
          <w:szCs w:val="28"/>
        </w:rPr>
        <w:t>—</w:t>
      </w:r>
      <w:r w:rsidR="00D5532B" w:rsidRPr="000D2BDA">
        <w:rPr>
          <w:sz w:val="28"/>
          <w:szCs w:val="28"/>
        </w:rPr>
        <w:t xml:space="preserve"> </w:t>
      </w:r>
      <w:r w:rsidR="00D5532B" w:rsidRPr="000D2BDA">
        <w:rPr>
          <w:iCs/>
          <w:sz w:val="28"/>
          <w:szCs w:val="28"/>
        </w:rPr>
        <w:t xml:space="preserve">URL: </w:t>
      </w:r>
      <w:hyperlink r:id="rId12" w:history="1">
        <w:r w:rsidR="00D5532B" w:rsidRPr="000D2BDA">
          <w:rPr>
            <w:rStyle w:val="a5"/>
            <w:iCs/>
            <w:sz w:val="28"/>
            <w:szCs w:val="28"/>
          </w:rPr>
          <w:t>https://cyberleninka.ru/article/n/fintech-as-a-precondition-of-transformations-in-global-financial-markets</w:t>
        </w:r>
      </w:hyperlink>
      <w:r w:rsidR="00D5532B" w:rsidRPr="000D2BDA">
        <w:rPr>
          <w:iCs/>
          <w:sz w:val="28"/>
          <w:szCs w:val="28"/>
        </w:rPr>
        <w:t xml:space="preserve"> (дата обращения: 31.01.2024).</w:t>
      </w:r>
    </w:p>
    <w:p w14:paraId="3B6D88E2" w14:textId="3902F354" w:rsidR="003E4357" w:rsidRDefault="003E4357" w:rsidP="00F353FF">
      <w:pPr>
        <w:widowControl w:val="0"/>
        <w:tabs>
          <w:tab w:val="left" w:pos="851"/>
          <w:tab w:val="left" w:pos="993"/>
        </w:tabs>
        <w:spacing w:after="200" w:line="360" w:lineRule="auto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Pr="000D2BDA">
        <w:rPr>
          <w:sz w:val="28"/>
          <w:szCs w:val="28"/>
        </w:rPr>
        <w:t xml:space="preserve">. Криптовалюта: тренды, риски, </w:t>
      </w:r>
      <w:proofErr w:type="gramStart"/>
      <w:r w:rsidRPr="000D2BDA">
        <w:rPr>
          <w:sz w:val="28"/>
          <w:szCs w:val="28"/>
        </w:rPr>
        <w:t>меры :</w:t>
      </w:r>
      <w:proofErr w:type="gramEnd"/>
      <w:r w:rsidRPr="000D2BDA">
        <w:rPr>
          <w:sz w:val="28"/>
          <w:szCs w:val="28"/>
        </w:rPr>
        <w:t xml:space="preserve"> доклад для общественных консультаций / Банк России. — 2022. — 37 с. — </w:t>
      </w:r>
      <w:r w:rsidRPr="000D2BDA">
        <w:rPr>
          <w:sz w:val="28"/>
          <w:szCs w:val="28"/>
          <w:lang w:val="en-US"/>
        </w:rPr>
        <w:t>URL</w:t>
      </w:r>
      <w:r w:rsidRPr="000D2BDA">
        <w:rPr>
          <w:sz w:val="28"/>
          <w:szCs w:val="28"/>
        </w:rPr>
        <w:t xml:space="preserve">: </w:t>
      </w:r>
      <w:hyperlink r:id="rId13" w:history="1">
        <w:r w:rsidRPr="000D2BDA">
          <w:rPr>
            <w:rStyle w:val="a5"/>
            <w:sz w:val="28"/>
            <w:szCs w:val="28"/>
            <w:lang w:val="en-US"/>
          </w:rPr>
          <w:t>https</w:t>
        </w:r>
        <w:r w:rsidRPr="000D2BDA">
          <w:rPr>
            <w:rStyle w:val="a5"/>
            <w:sz w:val="28"/>
            <w:szCs w:val="28"/>
          </w:rPr>
          <w:t>://</w:t>
        </w:r>
        <w:proofErr w:type="spellStart"/>
        <w:r w:rsidRPr="000D2BDA">
          <w:rPr>
            <w:rStyle w:val="a5"/>
            <w:sz w:val="28"/>
            <w:szCs w:val="28"/>
            <w:lang w:val="en-US"/>
          </w:rPr>
          <w:t>cbr</w:t>
        </w:r>
        <w:proofErr w:type="spellEnd"/>
        <w:r w:rsidRPr="000D2BDA">
          <w:rPr>
            <w:rStyle w:val="a5"/>
            <w:sz w:val="28"/>
            <w:szCs w:val="28"/>
          </w:rPr>
          <w:t>.</w:t>
        </w:r>
        <w:proofErr w:type="spellStart"/>
        <w:r w:rsidRPr="000D2BDA">
          <w:rPr>
            <w:rStyle w:val="a5"/>
            <w:sz w:val="28"/>
            <w:szCs w:val="28"/>
            <w:lang w:val="en-US"/>
          </w:rPr>
          <w:t>ru</w:t>
        </w:r>
        <w:proofErr w:type="spellEnd"/>
        <w:r w:rsidRPr="000D2BDA">
          <w:rPr>
            <w:rStyle w:val="a5"/>
            <w:sz w:val="28"/>
            <w:szCs w:val="28"/>
          </w:rPr>
          <w:t>/</w:t>
        </w:r>
        <w:r w:rsidRPr="000D2BDA">
          <w:rPr>
            <w:rStyle w:val="a5"/>
            <w:sz w:val="28"/>
            <w:szCs w:val="28"/>
            <w:lang w:val="en-US"/>
          </w:rPr>
          <w:t>Content</w:t>
        </w:r>
        <w:r w:rsidRPr="000D2BDA">
          <w:rPr>
            <w:rStyle w:val="a5"/>
            <w:sz w:val="28"/>
            <w:szCs w:val="28"/>
          </w:rPr>
          <w:t>/</w:t>
        </w:r>
        <w:r w:rsidRPr="000D2BDA">
          <w:rPr>
            <w:rStyle w:val="a5"/>
            <w:sz w:val="28"/>
            <w:szCs w:val="28"/>
            <w:lang w:val="en-US"/>
          </w:rPr>
          <w:t>Document</w:t>
        </w:r>
        <w:r w:rsidRPr="000D2BDA">
          <w:rPr>
            <w:rStyle w:val="a5"/>
            <w:sz w:val="28"/>
            <w:szCs w:val="28"/>
          </w:rPr>
          <w:t>/</w:t>
        </w:r>
        <w:r w:rsidRPr="000D2BDA">
          <w:rPr>
            <w:rStyle w:val="a5"/>
            <w:sz w:val="28"/>
            <w:szCs w:val="28"/>
            <w:lang w:val="en-US"/>
          </w:rPr>
          <w:t>File</w:t>
        </w:r>
        <w:r w:rsidRPr="000D2BDA">
          <w:rPr>
            <w:rStyle w:val="a5"/>
            <w:sz w:val="28"/>
            <w:szCs w:val="28"/>
          </w:rPr>
          <w:t>/132241/</w:t>
        </w:r>
        <w:r w:rsidRPr="000D2BDA">
          <w:rPr>
            <w:rStyle w:val="a5"/>
            <w:sz w:val="28"/>
            <w:szCs w:val="28"/>
            <w:lang w:val="en-US"/>
          </w:rPr>
          <w:t>Consultation</w:t>
        </w:r>
        <w:r w:rsidRPr="000D2BDA">
          <w:rPr>
            <w:rStyle w:val="a5"/>
            <w:sz w:val="28"/>
            <w:szCs w:val="28"/>
          </w:rPr>
          <w:t>_</w:t>
        </w:r>
        <w:r w:rsidRPr="000D2BDA">
          <w:rPr>
            <w:rStyle w:val="a5"/>
            <w:sz w:val="28"/>
            <w:szCs w:val="28"/>
            <w:lang w:val="en-US"/>
          </w:rPr>
          <w:t>Paper</w:t>
        </w:r>
        <w:r w:rsidRPr="000D2BDA">
          <w:rPr>
            <w:rStyle w:val="a5"/>
            <w:sz w:val="28"/>
            <w:szCs w:val="28"/>
          </w:rPr>
          <w:t>_20012022.</w:t>
        </w:r>
        <w:r w:rsidRPr="000D2BDA">
          <w:rPr>
            <w:rStyle w:val="a5"/>
            <w:sz w:val="28"/>
            <w:szCs w:val="28"/>
            <w:lang w:val="en-US"/>
          </w:rPr>
          <w:t>pdf</w:t>
        </w:r>
      </w:hyperlink>
      <w:r w:rsidRPr="000D2BDA">
        <w:rPr>
          <w:sz w:val="28"/>
          <w:szCs w:val="28"/>
        </w:rPr>
        <w:t xml:space="preserve">. </w:t>
      </w:r>
      <w:r w:rsidRPr="000D2BDA">
        <w:rPr>
          <w:sz w:val="28"/>
          <w:szCs w:val="28"/>
        </w:rPr>
        <w:lastRenderedPageBreak/>
        <w:t xml:space="preserve">(дата обращения: 31.01.2024). — </w:t>
      </w:r>
      <w:proofErr w:type="gramStart"/>
      <w:r w:rsidRPr="000D2BDA">
        <w:rPr>
          <w:sz w:val="28"/>
          <w:szCs w:val="28"/>
        </w:rPr>
        <w:t>Текст :</w:t>
      </w:r>
      <w:proofErr w:type="gramEnd"/>
      <w:r w:rsidRPr="000D2BDA">
        <w:rPr>
          <w:sz w:val="28"/>
          <w:szCs w:val="28"/>
        </w:rPr>
        <w:t xml:space="preserve"> электронный.</w:t>
      </w:r>
    </w:p>
    <w:p w14:paraId="64862FCB" w14:textId="77777777" w:rsidR="003E4357" w:rsidRDefault="003E4357" w:rsidP="00F353FF">
      <w:pPr>
        <w:widowControl w:val="0"/>
        <w:tabs>
          <w:tab w:val="left" w:pos="851"/>
          <w:tab w:val="left" w:pos="993"/>
        </w:tabs>
        <w:spacing w:after="200" w:line="360" w:lineRule="auto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Pr="003E4357">
        <w:rPr>
          <w:sz w:val="28"/>
          <w:szCs w:val="28"/>
        </w:rPr>
        <w:t xml:space="preserve">. Децентрализованные </w:t>
      </w:r>
      <w:proofErr w:type="gramStart"/>
      <w:r w:rsidRPr="003E4357">
        <w:rPr>
          <w:sz w:val="28"/>
          <w:szCs w:val="28"/>
        </w:rPr>
        <w:t>финансы :</w:t>
      </w:r>
      <w:proofErr w:type="gramEnd"/>
      <w:r w:rsidRPr="003E4357">
        <w:rPr>
          <w:sz w:val="28"/>
          <w:szCs w:val="28"/>
        </w:rPr>
        <w:t xml:space="preserve"> информационно-аналитический доклад / Банк России. — 2022. — 52 с. — </w:t>
      </w:r>
      <w:r w:rsidRPr="003E4357">
        <w:rPr>
          <w:sz w:val="28"/>
          <w:szCs w:val="28"/>
          <w:lang w:val="en-US"/>
        </w:rPr>
        <w:t>URL</w:t>
      </w:r>
      <w:r w:rsidRPr="003E4357">
        <w:rPr>
          <w:sz w:val="28"/>
          <w:szCs w:val="28"/>
        </w:rPr>
        <w:t xml:space="preserve">: </w:t>
      </w:r>
      <w:hyperlink r:id="rId14" w:history="1">
        <w:proofErr w:type="spellStart"/>
        <w:r w:rsidRPr="003E4357">
          <w:rPr>
            <w:sz w:val="28"/>
            <w:szCs w:val="28"/>
            <w:lang w:val="en-US"/>
          </w:rPr>
          <w:t>htts</w:t>
        </w:r>
        <w:proofErr w:type="spellEnd"/>
        <w:r w:rsidRPr="003E4357">
          <w:rPr>
            <w:sz w:val="28"/>
            <w:szCs w:val="28"/>
          </w:rPr>
          <w:t>://</w:t>
        </w:r>
        <w:proofErr w:type="spellStart"/>
        <w:r w:rsidRPr="003E4357">
          <w:rPr>
            <w:sz w:val="28"/>
            <w:szCs w:val="28"/>
            <w:lang w:val="en-US"/>
          </w:rPr>
          <w:t>cbr</w:t>
        </w:r>
        <w:proofErr w:type="spellEnd"/>
        <w:r w:rsidRPr="003E4357">
          <w:rPr>
            <w:sz w:val="28"/>
            <w:szCs w:val="28"/>
          </w:rPr>
          <w:t>.</w:t>
        </w:r>
        <w:proofErr w:type="spellStart"/>
        <w:r w:rsidRPr="003E4357">
          <w:rPr>
            <w:sz w:val="28"/>
            <w:szCs w:val="28"/>
            <w:lang w:val="en-US"/>
          </w:rPr>
          <w:t>ru</w:t>
        </w:r>
        <w:proofErr w:type="spellEnd"/>
        <w:r w:rsidRPr="003E4357">
          <w:rPr>
            <w:sz w:val="28"/>
            <w:szCs w:val="28"/>
          </w:rPr>
          <w:t>/</w:t>
        </w:r>
        <w:r w:rsidRPr="003E4357">
          <w:rPr>
            <w:sz w:val="28"/>
            <w:szCs w:val="28"/>
            <w:lang w:val="en-US"/>
          </w:rPr>
          <w:t>Content</w:t>
        </w:r>
        <w:r w:rsidRPr="003E4357">
          <w:rPr>
            <w:sz w:val="28"/>
            <w:szCs w:val="28"/>
          </w:rPr>
          <w:t>/</w:t>
        </w:r>
        <w:r w:rsidRPr="003E4357">
          <w:rPr>
            <w:sz w:val="28"/>
            <w:szCs w:val="28"/>
            <w:lang w:val="en-US"/>
          </w:rPr>
          <w:t>Document</w:t>
        </w:r>
        <w:r w:rsidRPr="003E4357">
          <w:rPr>
            <w:sz w:val="28"/>
            <w:szCs w:val="28"/>
          </w:rPr>
          <w:t>/</w:t>
        </w:r>
        <w:r w:rsidRPr="003E4357">
          <w:rPr>
            <w:sz w:val="28"/>
            <w:szCs w:val="28"/>
            <w:lang w:val="en-US"/>
          </w:rPr>
          <w:t>File</w:t>
        </w:r>
        <w:r w:rsidRPr="003E4357">
          <w:rPr>
            <w:sz w:val="28"/>
            <w:szCs w:val="28"/>
          </w:rPr>
          <w:t>/141992/</w:t>
        </w:r>
        <w:r w:rsidRPr="003E4357">
          <w:rPr>
            <w:sz w:val="28"/>
            <w:szCs w:val="28"/>
            <w:lang w:val="en-US"/>
          </w:rPr>
          <w:t>report</w:t>
        </w:r>
        <w:r w:rsidRPr="003E4357">
          <w:rPr>
            <w:sz w:val="28"/>
            <w:szCs w:val="28"/>
          </w:rPr>
          <w:t>_07112022.</w:t>
        </w:r>
        <w:r w:rsidRPr="003E4357">
          <w:rPr>
            <w:sz w:val="28"/>
            <w:szCs w:val="28"/>
            <w:lang w:val="en-US"/>
          </w:rPr>
          <w:t>pdf</w:t>
        </w:r>
      </w:hyperlink>
      <w:r>
        <w:rPr>
          <w:sz w:val="28"/>
          <w:szCs w:val="28"/>
        </w:rPr>
        <w:t xml:space="preserve"> </w:t>
      </w:r>
      <w:r w:rsidRPr="000D2BDA">
        <w:rPr>
          <w:sz w:val="28"/>
          <w:szCs w:val="28"/>
        </w:rPr>
        <w:t xml:space="preserve">(дата обращения: 31.01.2024). — </w:t>
      </w:r>
      <w:proofErr w:type="gramStart"/>
      <w:r w:rsidRPr="000D2BDA">
        <w:rPr>
          <w:sz w:val="28"/>
          <w:szCs w:val="28"/>
        </w:rPr>
        <w:t>Текст :</w:t>
      </w:r>
      <w:proofErr w:type="gramEnd"/>
      <w:r w:rsidRPr="000D2BDA">
        <w:rPr>
          <w:sz w:val="28"/>
          <w:szCs w:val="28"/>
        </w:rPr>
        <w:t xml:space="preserve"> электронный.</w:t>
      </w:r>
    </w:p>
    <w:p w14:paraId="6267AC11" w14:textId="3CF9E58B" w:rsidR="003E4357" w:rsidRPr="003E4357" w:rsidRDefault="003E4357" w:rsidP="00F353FF">
      <w:pPr>
        <w:widowControl w:val="0"/>
        <w:tabs>
          <w:tab w:val="left" w:pos="851"/>
          <w:tab w:val="left" w:pos="993"/>
        </w:tabs>
        <w:spacing w:after="200" w:line="360" w:lineRule="auto"/>
        <w:ind w:firstLine="567"/>
        <w:contextualSpacing/>
        <w:jc w:val="both"/>
        <w:rPr>
          <w:rStyle w:val="a5"/>
          <w:color w:val="auto"/>
          <w:sz w:val="28"/>
          <w:szCs w:val="28"/>
          <w:u w:val="none"/>
        </w:rPr>
      </w:pPr>
      <w:r>
        <w:rPr>
          <w:sz w:val="28"/>
          <w:szCs w:val="28"/>
        </w:rPr>
        <w:t xml:space="preserve">13. </w:t>
      </w:r>
      <w:r w:rsidRPr="00945D57">
        <w:rPr>
          <w:sz w:val="28"/>
          <w:szCs w:val="28"/>
        </w:rPr>
        <w:t xml:space="preserve">Концепция </w:t>
      </w:r>
      <w:r w:rsidRPr="00C659E4">
        <w:rPr>
          <w:rFonts w:eastAsia="Calibri"/>
          <w:sz w:val="28"/>
          <w:szCs w:val="28"/>
          <w:lang w:eastAsia="en-US"/>
        </w:rPr>
        <w:t>цифрового</w:t>
      </w:r>
      <w:r w:rsidRPr="00945D57">
        <w:rPr>
          <w:sz w:val="28"/>
          <w:szCs w:val="28"/>
        </w:rPr>
        <w:t xml:space="preserve"> рубля </w:t>
      </w:r>
      <w:hyperlink r:id="rId15" w:history="1">
        <w:r w:rsidRPr="00945D57">
          <w:rPr>
            <w:rStyle w:val="a5"/>
            <w:sz w:val="28"/>
            <w:szCs w:val="28"/>
          </w:rPr>
          <w:t>https://cbr.ru/Content/Document/File/120075/concept_08042021.pdf</w:t>
        </w:r>
      </w:hyperlink>
      <w:r>
        <w:rPr>
          <w:rStyle w:val="a5"/>
          <w:sz w:val="28"/>
          <w:szCs w:val="28"/>
        </w:rPr>
        <w:t xml:space="preserve"> </w:t>
      </w:r>
      <w:r w:rsidRPr="000D2BDA">
        <w:rPr>
          <w:sz w:val="28"/>
          <w:szCs w:val="28"/>
        </w:rPr>
        <w:t xml:space="preserve">(дата обращения: 31.01.2024). — </w:t>
      </w:r>
      <w:proofErr w:type="gramStart"/>
      <w:r w:rsidRPr="000D2BDA">
        <w:rPr>
          <w:sz w:val="28"/>
          <w:szCs w:val="28"/>
        </w:rPr>
        <w:t>Текст :</w:t>
      </w:r>
      <w:proofErr w:type="gramEnd"/>
      <w:r w:rsidRPr="000D2BDA">
        <w:rPr>
          <w:sz w:val="28"/>
          <w:szCs w:val="28"/>
        </w:rPr>
        <w:t xml:space="preserve"> электронный.</w:t>
      </w:r>
    </w:p>
    <w:p w14:paraId="6694C56B" w14:textId="3E410382" w:rsidR="003E4357" w:rsidRPr="003E4357" w:rsidRDefault="003E4357" w:rsidP="00F353FF">
      <w:pPr>
        <w:widowControl w:val="0"/>
        <w:spacing w:after="200" w:line="360" w:lineRule="auto"/>
        <w:ind w:firstLine="709"/>
        <w:contextualSpacing/>
        <w:jc w:val="both"/>
        <w:rPr>
          <w:sz w:val="28"/>
          <w:szCs w:val="28"/>
        </w:rPr>
      </w:pPr>
    </w:p>
    <w:p w14:paraId="7DB12577" w14:textId="77777777" w:rsidR="00D5532B" w:rsidRPr="001B633D" w:rsidRDefault="00D5532B" w:rsidP="00F353FF">
      <w:pPr>
        <w:widowControl w:val="0"/>
        <w:spacing w:line="360" w:lineRule="auto"/>
        <w:ind w:firstLine="709"/>
        <w:jc w:val="both"/>
        <w:outlineLvl w:val="0"/>
        <w:rPr>
          <w:b/>
          <w:bCs/>
          <w:sz w:val="28"/>
          <w:szCs w:val="28"/>
        </w:rPr>
      </w:pPr>
      <w:bookmarkStart w:id="37" w:name="_Toc158805723"/>
      <w:r w:rsidRPr="001B633D">
        <w:rPr>
          <w:b/>
          <w:sz w:val="28"/>
          <w:szCs w:val="28"/>
        </w:rPr>
        <w:t>9. П</w:t>
      </w:r>
      <w:r w:rsidRPr="001B633D">
        <w:rPr>
          <w:b/>
          <w:bCs/>
          <w:sz w:val="28"/>
          <w:szCs w:val="28"/>
        </w:rPr>
        <w:t>еречень ресурсов информационно-телекоммуникационной сети «Интернет», необходимых для освоения дисциплины</w:t>
      </w:r>
      <w:bookmarkEnd w:id="37"/>
    </w:p>
    <w:p w14:paraId="199E415F" w14:textId="77777777" w:rsidR="00D5532B" w:rsidRPr="003E4357" w:rsidRDefault="00D5532B" w:rsidP="00F353FF">
      <w:pPr>
        <w:widowControl w:val="0"/>
        <w:numPr>
          <w:ilvl w:val="0"/>
          <w:numId w:val="3"/>
        </w:numPr>
        <w:tabs>
          <w:tab w:val="left" w:pos="851"/>
          <w:tab w:val="left" w:pos="993"/>
        </w:tabs>
        <w:spacing w:line="360" w:lineRule="auto"/>
        <w:ind w:left="0" w:firstLine="567"/>
        <w:jc w:val="both"/>
        <w:rPr>
          <w:color w:val="000000" w:themeColor="text1"/>
          <w:spacing w:val="-2"/>
          <w:sz w:val="28"/>
          <w:szCs w:val="28"/>
          <w:lang w:val="x-none" w:eastAsia="x-none"/>
        </w:rPr>
      </w:pPr>
      <w:r w:rsidRPr="001B633D">
        <w:rPr>
          <w:spacing w:val="-2"/>
          <w:sz w:val="28"/>
          <w:szCs w:val="28"/>
          <w:lang w:val="x-none" w:eastAsia="x-none"/>
        </w:rPr>
        <w:t xml:space="preserve">Федеральная служба государственной </w:t>
      </w:r>
      <w:r w:rsidRPr="003E4357">
        <w:rPr>
          <w:color w:val="000000" w:themeColor="text1"/>
          <w:spacing w:val="-2"/>
          <w:sz w:val="28"/>
          <w:szCs w:val="28"/>
          <w:lang w:val="x-none" w:eastAsia="x-none"/>
        </w:rPr>
        <w:t xml:space="preserve">статистики http://www.gks.ru </w:t>
      </w:r>
    </w:p>
    <w:p w14:paraId="673E935B" w14:textId="10920A8E" w:rsidR="00D5532B" w:rsidRPr="003E4357" w:rsidRDefault="00A93B44" w:rsidP="00F353FF">
      <w:pPr>
        <w:widowControl w:val="0"/>
        <w:numPr>
          <w:ilvl w:val="0"/>
          <w:numId w:val="3"/>
        </w:numPr>
        <w:tabs>
          <w:tab w:val="left" w:pos="851"/>
          <w:tab w:val="left" w:pos="993"/>
        </w:tabs>
        <w:spacing w:line="360" w:lineRule="auto"/>
        <w:ind w:left="0" w:firstLine="567"/>
        <w:jc w:val="both"/>
        <w:rPr>
          <w:color w:val="000000" w:themeColor="text1"/>
          <w:spacing w:val="-2"/>
          <w:sz w:val="28"/>
          <w:szCs w:val="28"/>
          <w:lang w:val="x-none" w:eastAsia="x-none"/>
        </w:rPr>
      </w:pPr>
      <w:r w:rsidRPr="003E4357">
        <w:rPr>
          <w:color w:val="000000" w:themeColor="text1"/>
          <w:spacing w:val="-2"/>
          <w:sz w:val="28"/>
          <w:szCs w:val="28"/>
          <w:lang w:eastAsia="x-none"/>
        </w:rPr>
        <w:t xml:space="preserve">Единый портал бюджетной системы </w:t>
      </w:r>
      <w:hyperlink r:id="rId16" w:history="1">
        <w:r w:rsidRPr="003E4357">
          <w:rPr>
            <w:color w:val="000000" w:themeColor="text1"/>
            <w:sz w:val="28"/>
            <w:szCs w:val="28"/>
            <w:lang w:eastAsia="x-none"/>
          </w:rPr>
          <w:t>http://budget</w:t>
        </w:r>
      </w:hyperlink>
      <w:r w:rsidRPr="003E4357">
        <w:rPr>
          <w:color w:val="000000" w:themeColor="text1"/>
          <w:spacing w:val="-2"/>
          <w:sz w:val="28"/>
          <w:szCs w:val="28"/>
          <w:lang w:eastAsia="x-none"/>
        </w:rPr>
        <w:t>.gov.ru</w:t>
      </w:r>
    </w:p>
    <w:p w14:paraId="66A7EC96" w14:textId="77777777" w:rsidR="00D5532B" w:rsidRPr="003E4357" w:rsidRDefault="00D5532B" w:rsidP="00F353FF">
      <w:pPr>
        <w:widowControl w:val="0"/>
        <w:numPr>
          <w:ilvl w:val="0"/>
          <w:numId w:val="3"/>
        </w:numPr>
        <w:tabs>
          <w:tab w:val="left" w:pos="851"/>
          <w:tab w:val="left" w:pos="993"/>
        </w:tabs>
        <w:spacing w:line="360" w:lineRule="auto"/>
        <w:ind w:left="0" w:firstLine="567"/>
        <w:contextualSpacing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3E4357">
        <w:rPr>
          <w:rFonts w:eastAsia="Calibri"/>
          <w:color w:val="000000" w:themeColor="text1"/>
          <w:sz w:val="28"/>
          <w:szCs w:val="28"/>
          <w:lang w:eastAsia="en-US"/>
        </w:rPr>
        <w:t xml:space="preserve">Электронная библиотека Финансового университета (ЭБ) </w:t>
      </w:r>
      <w:hyperlink r:id="rId17" w:history="1">
        <w:r w:rsidRPr="003E4357">
          <w:rPr>
            <w:rFonts w:eastAsia="Calibri"/>
            <w:color w:val="000000" w:themeColor="text1"/>
            <w:sz w:val="28"/>
            <w:szCs w:val="28"/>
            <w:lang w:eastAsia="en-US"/>
          </w:rPr>
          <w:t>http://elib.fa.ru/</w:t>
        </w:r>
      </w:hyperlink>
    </w:p>
    <w:p w14:paraId="532C3139" w14:textId="77777777" w:rsidR="00D5532B" w:rsidRPr="001B633D" w:rsidRDefault="00D5532B" w:rsidP="00F353FF">
      <w:pPr>
        <w:widowControl w:val="0"/>
        <w:numPr>
          <w:ilvl w:val="0"/>
          <w:numId w:val="3"/>
        </w:numPr>
        <w:tabs>
          <w:tab w:val="left" w:pos="851"/>
          <w:tab w:val="left" w:pos="993"/>
        </w:tabs>
        <w:spacing w:line="360" w:lineRule="auto"/>
        <w:ind w:left="0"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3E4357">
        <w:rPr>
          <w:rFonts w:eastAsia="Calibri"/>
          <w:color w:val="000000" w:themeColor="text1"/>
          <w:sz w:val="28"/>
          <w:szCs w:val="28"/>
          <w:lang w:eastAsia="en-US"/>
        </w:rPr>
        <w:t xml:space="preserve">ЭБС: </w:t>
      </w:r>
      <w:r w:rsidRPr="003E4357">
        <w:rPr>
          <w:rFonts w:eastAsia="Calibri"/>
          <w:color w:val="000000" w:themeColor="text1"/>
          <w:sz w:val="28"/>
          <w:szCs w:val="28"/>
          <w:lang w:val="en-US" w:eastAsia="en-US"/>
        </w:rPr>
        <w:t>BOOK</w:t>
      </w:r>
      <w:r w:rsidRPr="003E4357">
        <w:rPr>
          <w:rFonts w:eastAsia="Calibri"/>
          <w:color w:val="000000" w:themeColor="text1"/>
          <w:sz w:val="28"/>
          <w:szCs w:val="28"/>
          <w:lang w:eastAsia="en-US"/>
        </w:rPr>
        <w:t>.</w:t>
      </w:r>
      <w:r w:rsidRPr="003E4357">
        <w:rPr>
          <w:rFonts w:eastAsia="Calibri"/>
          <w:color w:val="000000" w:themeColor="text1"/>
          <w:sz w:val="28"/>
          <w:szCs w:val="28"/>
          <w:lang w:val="en-US" w:eastAsia="en-US"/>
        </w:rPr>
        <w:t>RU</w:t>
      </w:r>
      <w:r w:rsidRPr="003E4357">
        <w:rPr>
          <w:rFonts w:eastAsia="Calibri"/>
          <w:color w:val="000000" w:themeColor="text1"/>
          <w:sz w:val="28"/>
          <w:szCs w:val="28"/>
          <w:lang w:eastAsia="en-US"/>
        </w:rPr>
        <w:t xml:space="preserve"> </w:t>
      </w:r>
      <w:hyperlink r:id="rId18" w:history="1">
        <w:r w:rsidRPr="003E4357">
          <w:rPr>
            <w:rFonts w:eastAsia="Calibri"/>
            <w:color w:val="000000" w:themeColor="text1"/>
            <w:sz w:val="28"/>
            <w:szCs w:val="28"/>
            <w:lang w:val="en-US" w:eastAsia="en-US"/>
          </w:rPr>
          <w:t>http</w:t>
        </w:r>
        <w:r w:rsidRPr="003E4357">
          <w:rPr>
            <w:rFonts w:eastAsia="Calibri"/>
            <w:color w:val="000000" w:themeColor="text1"/>
            <w:sz w:val="28"/>
            <w:szCs w:val="28"/>
            <w:lang w:eastAsia="en-US"/>
          </w:rPr>
          <w:t>://</w:t>
        </w:r>
        <w:r w:rsidRPr="003E4357">
          <w:rPr>
            <w:rFonts w:eastAsia="Calibri"/>
            <w:color w:val="000000" w:themeColor="text1"/>
            <w:sz w:val="28"/>
            <w:szCs w:val="28"/>
            <w:lang w:val="en-US" w:eastAsia="en-US"/>
          </w:rPr>
          <w:t>www</w:t>
        </w:r>
        <w:r w:rsidRPr="003E4357">
          <w:rPr>
            <w:rFonts w:eastAsia="Calibri"/>
            <w:color w:val="000000" w:themeColor="text1"/>
            <w:sz w:val="28"/>
            <w:szCs w:val="28"/>
            <w:lang w:eastAsia="en-US"/>
          </w:rPr>
          <w:t>.</w:t>
        </w:r>
        <w:r w:rsidRPr="003E4357">
          <w:rPr>
            <w:rFonts w:eastAsia="Calibri"/>
            <w:color w:val="000000" w:themeColor="text1"/>
            <w:sz w:val="28"/>
            <w:szCs w:val="28"/>
            <w:lang w:val="en-US" w:eastAsia="en-US"/>
          </w:rPr>
          <w:t>book</w:t>
        </w:r>
        <w:r w:rsidRPr="003E4357">
          <w:rPr>
            <w:rFonts w:eastAsia="Calibri"/>
            <w:color w:val="000000" w:themeColor="text1"/>
            <w:sz w:val="28"/>
            <w:szCs w:val="28"/>
            <w:lang w:eastAsia="en-US"/>
          </w:rPr>
          <w:t>.</w:t>
        </w:r>
        <w:r w:rsidRPr="003E4357">
          <w:rPr>
            <w:rFonts w:eastAsia="Calibri"/>
            <w:color w:val="000000" w:themeColor="text1"/>
            <w:sz w:val="28"/>
            <w:szCs w:val="28"/>
            <w:lang w:val="en-US" w:eastAsia="en-US"/>
          </w:rPr>
          <w:t>ru</w:t>
        </w:r>
      </w:hyperlink>
      <w:r w:rsidRPr="001B633D">
        <w:rPr>
          <w:rFonts w:eastAsia="Calibri"/>
          <w:sz w:val="28"/>
          <w:szCs w:val="28"/>
          <w:lang w:eastAsia="en-US"/>
        </w:rPr>
        <w:t xml:space="preserve">; </w:t>
      </w:r>
      <w:proofErr w:type="spellStart"/>
      <w:r w:rsidRPr="001B633D">
        <w:rPr>
          <w:rFonts w:eastAsia="Calibri"/>
          <w:sz w:val="28"/>
          <w:szCs w:val="28"/>
          <w:lang w:val="en-US" w:eastAsia="en-US"/>
        </w:rPr>
        <w:t>Znanium</w:t>
      </w:r>
      <w:proofErr w:type="spellEnd"/>
      <w:r w:rsidRPr="001B633D">
        <w:rPr>
          <w:rFonts w:eastAsia="Calibri"/>
          <w:sz w:val="28"/>
          <w:szCs w:val="28"/>
          <w:lang w:eastAsia="en-US"/>
        </w:rPr>
        <w:t xml:space="preserve"> </w:t>
      </w:r>
      <w:hyperlink r:id="rId19" w:history="1">
        <w:r w:rsidRPr="001B633D">
          <w:rPr>
            <w:rFonts w:eastAsia="Calibri"/>
            <w:sz w:val="28"/>
            <w:szCs w:val="28"/>
            <w:lang w:val="en-US" w:eastAsia="en-US"/>
          </w:rPr>
          <w:t>http</w:t>
        </w:r>
        <w:r w:rsidRPr="001B633D">
          <w:rPr>
            <w:rFonts w:eastAsia="Calibri"/>
            <w:sz w:val="28"/>
            <w:szCs w:val="28"/>
            <w:lang w:eastAsia="en-US"/>
          </w:rPr>
          <w:t>://</w:t>
        </w:r>
        <w:r w:rsidRPr="001B633D">
          <w:rPr>
            <w:rFonts w:eastAsia="Calibri"/>
            <w:sz w:val="28"/>
            <w:szCs w:val="28"/>
            <w:lang w:val="en-US" w:eastAsia="en-US"/>
          </w:rPr>
          <w:t>www</w:t>
        </w:r>
        <w:r w:rsidRPr="001B633D">
          <w:rPr>
            <w:rFonts w:eastAsia="Calibri"/>
            <w:sz w:val="28"/>
            <w:szCs w:val="28"/>
            <w:lang w:eastAsia="en-US"/>
          </w:rPr>
          <w:t>.</w:t>
        </w:r>
        <w:r w:rsidRPr="001B633D">
          <w:rPr>
            <w:rFonts w:eastAsia="Calibri"/>
            <w:sz w:val="28"/>
            <w:szCs w:val="28"/>
            <w:lang w:val="en-US" w:eastAsia="en-US"/>
          </w:rPr>
          <w:t>znanium</w:t>
        </w:r>
        <w:r w:rsidRPr="001B633D">
          <w:rPr>
            <w:rFonts w:eastAsia="Calibri"/>
            <w:sz w:val="28"/>
            <w:szCs w:val="28"/>
            <w:lang w:eastAsia="en-US"/>
          </w:rPr>
          <w:t>.</w:t>
        </w:r>
        <w:r w:rsidRPr="001B633D">
          <w:rPr>
            <w:rFonts w:eastAsia="Calibri"/>
            <w:sz w:val="28"/>
            <w:szCs w:val="28"/>
            <w:lang w:val="en-US" w:eastAsia="en-US"/>
          </w:rPr>
          <w:t>com</w:t>
        </w:r>
      </w:hyperlink>
      <w:r w:rsidRPr="001B633D">
        <w:rPr>
          <w:rFonts w:eastAsia="Calibri"/>
          <w:sz w:val="28"/>
          <w:szCs w:val="28"/>
          <w:lang w:eastAsia="en-US"/>
        </w:rPr>
        <w:t xml:space="preserve">; «ЮРАЙТ» </w:t>
      </w:r>
      <w:hyperlink r:id="rId20" w:history="1">
        <w:r w:rsidRPr="001B633D">
          <w:rPr>
            <w:rFonts w:eastAsia="Calibri"/>
            <w:sz w:val="28"/>
            <w:szCs w:val="28"/>
            <w:lang w:val="en-US" w:eastAsia="en-US"/>
          </w:rPr>
          <w:t>https</w:t>
        </w:r>
        <w:r w:rsidRPr="001B633D">
          <w:rPr>
            <w:rFonts w:eastAsia="Calibri"/>
            <w:sz w:val="28"/>
            <w:szCs w:val="28"/>
            <w:lang w:eastAsia="en-US"/>
          </w:rPr>
          <w:t>://</w:t>
        </w:r>
        <w:r w:rsidRPr="001B633D">
          <w:rPr>
            <w:rFonts w:eastAsia="Calibri"/>
            <w:sz w:val="28"/>
            <w:szCs w:val="28"/>
            <w:lang w:val="en-US" w:eastAsia="en-US"/>
          </w:rPr>
          <w:t>www</w:t>
        </w:r>
        <w:r w:rsidRPr="001B633D">
          <w:rPr>
            <w:rFonts w:eastAsia="Calibri"/>
            <w:sz w:val="28"/>
            <w:szCs w:val="28"/>
            <w:lang w:eastAsia="en-US"/>
          </w:rPr>
          <w:t>.</w:t>
        </w:r>
        <w:r w:rsidRPr="001B633D">
          <w:rPr>
            <w:rFonts w:eastAsia="Calibri"/>
            <w:sz w:val="28"/>
            <w:szCs w:val="28"/>
            <w:lang w:val="en-US" w:eastAsia="en-US"/>
          </w:rPr>
          <w:t>biblio</w:t>
        </w:r>
        <w:r w:rsidRPr="001B633D">
          <w:rPr>
            <w:rFonts w:eastAsia="Calibri"/>
            <w:sz w:val="28"/>
            <w:szCs w:val="28"/>
            <w:lang w:eastAsia="en-US"/>
          </w:rPr>
          <w:t>-</w:t>
        </w:r>
        <w:r w:rsidRPr="001B633D">
          <w:rPr>
            <w:rFonts w:eastAsia="Calibri"/>
            <w:sz w:val="28"/>
            <w:szCs w:val="28"/>
            <w:lang w:val="en-US" w:eastAsia="en-US"/>
          </w:rPr>
          <w:t>online</w:t>
        </w:r>
        <w:r w:rsidRPr="001B633D">
          <w:rPr>
            <w:rFonts w:eastAsia="Calibri"/>
            <w:sz w:val="28"/>
            <w:szCs w:val="28"/>
            <w:lang w:eastAsia="en-US"/>
          </w:rPr>
          <w:t>.</w:t>
        </w:r>
        <w:r w:rsidRPr="001B633D">
          <w:rPr>
            <w:rFonts w:eastAsia="Calibri"/>
            <w:sz w:val="28"/>
            <w:szCs w:val="28"/>
            <w:lang w:val="en-US" w:eastAsia="en-US"/>
          </w:rPr>
          <w:t>ru</w:t>
        </w:r>
        <w:r w:rsidRPr="001B633D">
          <w:rPr>
            <w:rFonts w:eastAsia="Calibri"/>
            <w:sz w:val="28"/>
            <w:szCs w:val="28"/>
            <w:lang w:eastAsia="en-US"/>
          </w:rPr>
          <w:t>/</w:t>
        </w:r>
      </w:hyperlink>
      <w:r w:rsidRPr="001B633D">
        <w:rPr>
          <w:rFonts w:eastAsia="Calibri"/>
          <w:sz w:val="28"/>
          <w:szCs w:val="28"/>
          <w:lang w:eastAsia="en-US"/>
        </w:rPr>
        <w:t xml:space="preserve">; </w:t>
      </w:r>
      <w:r w:rsidRPr="001B633D">
        <w:rPr>
          <w:rFonts w:eastAsia="Calibri"/>
          <w:sz w:val="28"/>
          <w:szCs w:val="28"/>
          <w:lang w:val="en-US" w:eastAsia="en-US"/>
        </w:rPr>
        <w:t>Alpina</w:t>
      </w:r>
      <w:r w:rsidRPr="001B633D">
        <w:rPr>
          <w:rFonts w:eastAsia="Calibri"/>
          <w:sz w:val="28"/>
          <w:szCs w:val="28"/>
          <w:lang w:eastAsia="en-US"/>
        </w:rPr>
        <w:t xml:space="preserve"> </w:t>
      </w:r>
      <w:r w:rsidRPr="001B633D">
        <w:rPr>
          <w:rFonts w:eastAsia="Calibri"/>
          <w:sz w:val="28"/>
          <w:szCs w:val="28"/>
          <w:lang w:val="en-US" w:eastAsia="en-US"/>
        </w:rPr>
        <w:t>Digital</w:t>
      </w:r>
      <w:r w:rsidRPr="001B633D">
        <w:rPr>
          <w:rFonts w:eastAsia="Calibri"/>
          <w:sz w:val="28"/>
          <w:szCs w:val="28"/>
          <w:lang w:eastAsia="en-US"/>
        </w:rPr>
        <w:t xml:space="preserve"> </w:t>
      </w:r>
      <w:hyperlink r:id="rId21" w:history="1">
        <w:r w:rsidRPr="001B633D">
          <w:rPr>
            <w:rFonts w:eastAsia="Calibri"/>
            <w:sz w:val="28"/>
            <w:szCs w:val="28"/>
            <w:lang w:val="en-US" w:eastAsia="en-US"/>
          </w:rPr>
          <w:t>http</w:t>
        </w:r>
        <w:r w:rsidRPr="001B633D">
          <w:rPr>
            <w:rFonts w:eastAsia="Calibri"/>
            <w:sz w:val="28"/>
            <w:szCs w:val="28"/>
            <w:lang w:eastAsia="en-US"/>
          </w:rPr>
          <w:t>://</w:t>
        </w:r>
        <w:r w:rsidRPr="001B633D">
          <w:rPr>
            <w:rFonts w:eastAsia="Calibri"/>
            <w:sz w:val="28"/>
            <w:szCs w:val="28"/>
            <w:lang w:val="en-US" w:eastAsia="en-US"/>
          </w:rPr>
          <w:t>lib</w:t>
        </w:r>
        <w:r w:rsidRPr="001B633D">
          <w:rPr>
            <w:rFonts w:eastAsia="Calibri"/>
            <w:sz w:val="28"/>
            <w:szCs w:val="28"/>
            <w:lang w:eastAsia="en-US"/>
          </w:rPr>
          <w:t>.</w:t>
        </w:r>
        <w:r w:rsidRPr="001B633D">
          <w:rPr>
            <w:rFonts w:eastAsia="Calibri"/>
            <w:sz w:val="28"/>
            <w:szCs w:val="28"/>
            <w:lang w:val="en-US" w:eastAsia="en-US"/>
          </w:rPr>
          <w:t>alpinadigital</w:t>
        </w:r>
        <w:r w:rsidRPr="001B633D">
          <w:rPr>
            <w:rFonts w:eastAsia="Calibri"/>
            <w:sz w:val="28"/>
            <w:szCs w:val="28"/>
            <w:lang w:eastAsia="en-US"/>
          </w:rPr>
          <w:t>.</w:t>
        </w:r>
        <w:r w:rsidRPr="001B633D">
          <w:rPr>
            <w:rFonts w:eastAsia="Calibri"/>
            <w:sz w:val="28"/>
            <w:szCs w:val="28"/>
            <w:lang w:val="en-US" w:eastAsia="en-US"/>
          </w:rPr>
          <w:t>ru</w:t>
        </w:r>
        <w:r w:rsidRPr="001B633D">
          <w:rPr>
            <w:rFonts w:eastAsia="Calibri"/>
            <w:sz w:val="28"/>
            <w:szCs w:val="28"/>
            <w:lang w:eastAsia="en-US"/>
          </w:rPr>
          <w:t>/</w:t>
        </w:r>
      </w:hyperlink>
    </w:p>
    <w:p w14:paraId="616945C6" w14:textId="67F4C66E" w:rsidR="00D5532B" w:rsidRDefault="00D5532B" w:rsidP="00F353FF">
      <w:pPr>
        <w:widowControl w:val="0"/>
        <w:numPr>
          <w:ilvl w:val="0"/>
          <w:numId w:val="3"/>
        </w:numPr>
        <w:tabs>
          <w:tab w:val="left" w:pos="851"/>
          <w:tab w:val="left" w:pos="993"/>
        </w:tabs>
        <w:spacing w:line="360" w:lineRule="auto"/>
        <w:ind w:left="0"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1B633D">
        <w:rPr>
          <w:rFonts w:eastAsia="Calibri"/>
          <w:sz w:val="28"/>
          <w:szCs w:val="28"/>
          <w:lang w:eastAsia="en-US"/>
        </w:rPr>
        <w:t xml:space="preserve">Научная электронная библиотека </w:t>
      </w:r>
      <w:proofErr w:type="spellStart"/>
      <w:r w:rsidRPr="001B633D">
        <w:rPr>
          <w:rFonts w:eastAsia="Calibri"/>
          <w:sz w:val="28"/>
          <w:szCs w:val="28"/>
          <w:lang w:val="en-US" w:eastAsia="en-US"/>
        </w:rPr>
        <w:t>eLibrary</w:t>
      </w:r>
      <w:proofErr w:type="spellEnd"/>
      <w:r w:rsidRPr="001B633D">
        <w:rPr>
          <w:rFonts w:eastAsia="Calibri"/>
          <w:sz w:val="28"/>
          <w:szCs w:val="28"/>
          <w:lang w:eastAsia="en-US"/>
        </w:rPr>
        <w:t>.</w:t>
      </w:r>
      <w:proofErr w:type="spellStart"/>
      <w:r w:rsidRPr="001B633D">
        <w:rPr>
          <w:rFonts w:eastAsia="Calibri"/>
          <w:sz w:val="28"/>
          <w:szCs w:val="28"/>
          <w:lang w:val="en-US" w:eastAsia="en-US"/>
        </w:rPr>
        <w:t>ru</w:t>
      </w:r>
      <w:proofErr w:type="spellEnd"/>
      <w:r w:rsidRPr="001B633D">
        <w:rPr>
          <w:rFonts w:eastAsia="Calibri"/>
          <w:sz w:val="28"/>
          <w:szCs w:val="28"/>
          <w:lang w:eastAsia="en-US"/>
        </w:rPr>
        <w:t xml:space="preserve">   </w:t>
      </w:r>
      <w:hyperlink r:id="rId22" w:history="1">
        <w:r w:rsidRPr="001B633D">
          <w:rPr>
            <w:rStyle w:val="a5"/>
            <w:rFonts w:eastAsia="Calibri"/>
            <w:color w:val="auto"/>
            <w:sz w:val="28"/>
            <w:szCs w:val="28"/>
            <w:u w:val="none"/>
            <w:lang w:val="en-US" w:eastAsia="en-US"/>
          </w:rPr>
          <w:t>http</w:t>
        </w:r>
        <w:r w:rsidRPr="001B633D">
          <w:rPr>
            <w:rStyle w:val="a5"/>
            <w:rFonts w:eastAsia="Calibri"/>
            <w:color w:val="auto"/>
            <w:sz w:val="28"/>
            <w:szCs w:val="28"/>
            <w:u w:val="none"/>
            <w:lang w:eastAsia="en-US"/>
          </w:rPr>
          <w:t>://</w:t>
        </w:r>
        <w:proofErr w:type="spellStart"/>
        <w:r w:rsidRPr="001B633D">
          <w:rPr>
            <w:rStyle w:val="a5"/>
            <w:rFonts w:eastAsia="Calibri"/>
            <w:color w:val="auto"/>
            <w:sz w:val="28"/>
            <w:szCs w:val="28"/>
            <w:u w:val="none"/>
            <w:lang w:val="en-US" w:eastAsia="en-US"/>
          </w:rPr>
          <w:t>elibrary</w:t>
        </w:r>
        <w:proofErr w:type="spellEnd"/>
        <w:r w:rsidRPr="001B633D">
          <w:rPr>
            <w:rStyle w:val="a5"/>
            <w:rFonts w:eastAsia="Calibri"/>
            <w:color w:val="auto"/>
            <w:sz w:val="28"/>
            <w:szCs w:val="28"/>
            <w:u w:val="none"/>
            <w:lang w:eastAsia="en-US"/>
          </w:rPr>
          <w:t>.</w:t>
        </w:r>
        <w:proofErr w:type="spellStart"/>
        <w:r w:rsidRPr="001B633D">
          <w:rPr>
            <w:rStyle w:val="a5"/>
            <w:rFonts w:eastAsia="Calibri"/>
            <w:color w:val="auto"/>
            <w:sz w:val="28"/>
            <w:szCs w:val="28"/>
            <w:u w:val="none"/>
            <w:lang w:val="en-US" w:eastAsia="en-US"/>
          </w:rPr>
          <w:t>ru</w:t>
        </w:r>
        <w:proofErr w:type="spellEnd"/>
      </w:hyperlink>
      <w:r w:rsidRPr="001B633D">
        <w:rPr>
          <w:rFonts w:eastAsia="Calibri"/>
          <w:sz w:val="28"/>
          <w:szCs w:val="28"/>
          <w:lang w:eastAsia="en-US"/>
        </w:rPr>
        <w:t xml:space="preserve"> </w:t>
      </w:r>
    </w:p>
    <w:p w14:paraId="6B0A9B4A" w14:textId="77777777" w:rsidR="003E4357" w:rsidRDefault="003E4357" w:rsidP="00F353FF">
      <w:pPr>
        <w:widowControl w:val="0"/>
        <w:spacing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</w:p>
    <w:p w14:paraId="0C88D436" w14:textId="77777777" w:rsidR="00D5532B" w:rsidRPr="00474E98" w:rsidRDefault="00D5532B" w:rsidP="00F353FF">
      <w:pPr>
        <w:widowControl w:val="0"/>
        <w:ind w:firstLine="709"/>
        <w:jc w:val="both"/>
        <w:outlineLvl w:val="0"/>
        <w:rPr>
          <w:b/>
          <w:sz w:val="28"/>
          <w:szCs w:val="28"/>
        </w:rPr>
      </w:pPr>
      <w:bookmarkStart w:id="38" w:name="_Toc83116195"/>
      <w:bookmarkStart w:id="39" w:name="_Toc83575415"/>
      <w:bookmarkStart w:id="40" w:name="_Toc158805724"/>
      <w:r w:rsidRPr="00474E98">
        <w:rPr>
          <w:b/>
          <w:sz w:val="28"/>
          <w:szCs w:val="28"/>
        </w:rPr>
        <w:t>10. Методические указания для обучающихся по освоению дисциплины</w:t>
      </w:r>
      <w:bookmarkEnd w:id="38"/>
      <w:bookmarkEnd w:id="39"/>
      <w:bookmarkEnd w:id="40"/>
    </w:p>
    <w:p w14:paraId="7841E139" w14:textId="77777777" w:rsidR="00D5532B" w:rsidRPr="0068133D" w:rsidRDefault="00D5532B" w:rsidP="00F353FF">
      <w:pPr>
        <w:widowControl w:val="0"/>
        <w:ind w:firstLine="709"/>
        <w:jc w:val="both"/>
        <w:rPr>
          <w:b/>
        </w:rPr>
      </w:pPr>
    </w:p>
    <w:p w14:paraId="1B6DE549" w14:textId="347CE653" w:rsidR="009B5593" w:rsidRDefault="00D5532B" w:rsidP="00F353FF">
      <w:pPr>
        <w:widowControl w:val="0"/>
        <w:spacing w:line="360" w:lineRule="auto"/>
        <w:ind w:firstLine="709"/>
        <w:jc w:val="both"/>
        <w:rPr>
          <w:spacing w:val="1"/>
          <w:sz w:val="28"/>
          <w:szCs w:val="28"/>
        </w:rPr>
      </w:pPr>
      <w:r w:rsidRPr="007D71C9">
        <w:rPr>
          <w:spacing w:val="-1"/>
          <w:sz w:val="28"/>
          <w:szCs w:val="28"/>
        </w:rPr>
        <w:t xml:space="preserve">Студентам следует </w:t>
      </w:r>
      <w:r w:rsidRPr="007D71C9">
        <w:rPr>
          <w:spacing w:val="4"/>
          <w:sz w:val="28"/>
          <w:szCs w:val="28"/>
        </w:rPr>
        <w:t xml:space="preserve">использовать при подготовке нормативные документы Финансового </w:t>
      </w:r>
      <w:r w:rsidRPr="007D71C9">
        <w:rPr>
          <w:spacing w:val="2"/>
          <w:sz w:val="28"/>
          <w:szCs w:val="28"/>
        </w:rPr>
        <w:t xml:space="preserve">университета, а именно,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утвержденных </w:t>
      </w:r>
      <w:hyperlink r:id="rId23" w:history="1">
        <w:r w:rsidRPr="007D71C9">
          <w:rPr>
            <w:rStyle w:val="a5"/>
            <w:color w:val="auto"/>
            <w:spacing w:val="1"/>
            <w:sz w:val="28"/>
            <w:szCs w:val="28"/>
            <w:u w:val="none"/>
          </w:rPr>
          <w:t>Приказом №1040/о от 11 мая 2021 года</w:t>
        </w:r>
      </w:hyperlink>
      <w:r w:rsidRPr="007D71C9">
        <w:rPr>
          <w:spacing w:val="1"/>
          <w:sz w:val="28"/>
          <w:szCs w:val="28"/>
        </w:rPr>
        <w:t xml:space="preserve"> (см. сайт Финансового Университета: на главной странице раздел </w:t>
      </w:r>
      <w:r>
        <w:rPr>
          <w:spacing w:val="1"/>
          <w:sz w:val="28"/>
          <w:szCs w:val="28"/>
        </w:rPr>
        <w:t>«</w:t>
      </w:r>
      <w:r w:rsidRPr="007D71C9">
        <w:rPr>
          <w:spacing w:val="1"/>
          <w:sz w:val="28"/>
          <w:szCs w:val="28"/>
        </w:rPr>
        <w:t>Наш университет</w:t>
      </w:r>
      <w:r>
        <w:rPr>
          <w:spacing w:val="1"/>
          <w:sz w:val="28"/>
          <w:szCs w:val="28"/>
        </w:rPr>
        <w:t>»</w:t>
      </w:r>
      <w:r w:rsidRPr="007D71C9">
        <w:rPr>
          <w:spacing w:val="1"/>
          <w:sz w:val="28"/>
          <w:szCs w:val="28"/>
        </w:rPr>
        <w:t xml:space="preserve">; далее </w:t>
      </w:r>
      <w:r>
        <w:rPr>
          <w:spacing w:val="1"/>
          <w:sz w:val="28"/>
          <w:szCs w:val="28"/>
        </w:rPr>
        <w:t>«</w:t>
      </w:r>
      <w:r w:rsidRPr="007D71C9">
        <w:rPr>
          <w:spacing w:val="1"/>
          <w:sz w:val="28"/>
          <w:szCs w:val="28"/>
        </w:rPr>
        <w:t>Единая правовая база Финуниверситета</w:t>
      </w:r>
      <w:r>
        <w:rPr>
          <w:spacing w:val="1"/>
          <w:sz w:val="28"/>
          <w:szCs w:val="28"/>
        </w:rPr>
        <w:t>»</w:t>
      </w:r>
      <w:r w:rsidRPr="007D71C9">
        <w:rPr>
          <w:spacing w:val="1"/>
          <w:sz w:val="28"/>
          <w:szCs w:val="28"/>
        </w:rPr>
        <w:t xml:space="preserve">; подраздел </w:t>
      </w:r>
      <w:r>
        <w:rPr>
          <w:spacing w:val="1"/>
          <w:sz w:val="28"/>
          <w:szCs w:val="28"/>
        </w:rPr>
        <w:t>«</w:t>
      </w:r>
      <w:r w:rsidRPr="007D71C9">
        <w:rPr>
          <w:spacing w:val="1"/>
          <w:sz w:val="28"/>
          <w:szCs w:val="28"/>
        </w:rPr>
        <w:t>Методическая работа</w:t>
      </w:r>
      <w:r>
        <w:rPr>
          <w:spacing w:val="1"/>
          <w:sz w:val="28"/>
          <w:szCs w:val="28"/>
        </w:rPr>
        <w:t>»</w:t>
      </w:r>
      <w:r w:rsidRPr="007D71C9">
        <w:rPr>
          <w:spacing w:val="1"/>
          <w:sz w:val="28"/>
          <w:szCs w:val="28"/>
        </w:rPr>
        <w:t xml:space="preserve"> - </w:t>
      </w:r>
      <w:r>
        <w:rPr>
          <w:spacing w:val="1"/>
          <w:sz w:val="28"/>
          <w:szCs w:val="28"/>
        </w:rPr>
        <w:t>«</w:t>
      </w:r>
      <w:r w:rsidRPr="007D71C9">
        <w:rPr>
          <w:spacing w:val="1"/>
          <w:sz w:val="28"/>
          <w:szCs w:val="28"/>
        </w:rPr>
        <w:t>Приказы Финуниверситета</w:t>
      </w:r>
      <w:r>
        <w:rPr>
          <w:spacing w:val="1"/>
          <w:sz w:val="28"/>
          <w:szCs w:val="28"/>
        </w:rPr>
        <w:t>»</w:t>
      </w:r>
      <w:r w:rsidRPr="007D71C9">
        <w:rPr>
          <w:spacing w:val="1"/>
          <w:sz w:val="28"/>
          <w:szCs w:val="28"/>
        </w:rPr>
        <w:t xml:space="preserve">). </w:t>
      </w:r>
    </w:p>
    <w:p w14:paraId="10DCF843" w14:textId="77777777" w:rsidR="00D5532B" w:rsidRPr="00AB3DB5" w:rsidRDefault="00D5532B" w:rsidP="00F353FF">
      <w:pPr>
        <w:widowControl w:val="0"/>
        <w:spacing w:line="360" w:lineRule="auto"/>
        <w:ind w:firstLine="709"/>
        <w:jc w:val="both"/>
        <w:outlineLvl w:val="0"/>
        <w:rPr>
          <w:b/>
          <w:sz w:val="28"/>
          <w:szCs w:val="28"/>
        </w:rPr>
      </w:pPr>
      <w:bookmarkStart w:id="41" w:name="_Toc83116196"/>
      <w:bookmarkStart w:id="42" w:name="_Toc83575416"/>
      <w:bookmarkStart w:id="43" w:name="_Toc158805725"/>
      <w:r w:rsidRPr="00AB3DB5">
        <w:rPr>
          <w:b/>
          <w:sz w:val="28"/>
          <w:szCs w:val="28"/>
        </w:rPr>
        <w:lastRenderedPageBreak/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</w:r>
      <w:bookmarkEnd w:id="41"/>
      <w:bookmarkEnd w:id="42"/>
      <w:bookmarkEnd w:id="43"/>
    </w:p>
    <w:p w14:paraId="082CD824" w14:textId="77777777" w:rsidR="00D5532B" w:rsidRPr="00AB3DB5" w:rsidRDefault="00D5532B" w:rsidP="00F353FF">
      <w:pPr>
        <w:pStyle w:val="-11"/>
        <w:spacing w:line="360" w:lineRule="auto"/>
        <w:ind w:left="0" w:firstLine="709"/>
        <w:jc w:val="both"/>
        <w:rPr>
          <w:b/>
          <w:bCs/>
          <w:sz w:val="28"/>
          <w:szCs w:val="28"/>
        </w:rPr>
      </w:pPr>
      <w:r w:rsidRPr="00AB3DB5">
        <w:rPr>
          <w:b/>
          <w:bCs/>
          <w:sz w:val="28"/>
          <w:szCs w:val="28"/>
        </w:rPr>
        <w:t xml:space="preserve">Комплект лицензионного программного обеспечения программного обеспечения: </w:t>
      </w:r>
    </w:p>
    <w:p w14:paraId="3B6CA097" w14:textId="77777777" w:rsidR="00D5532B" w:rsidRPr="00AB3DB5" w:rsidRDefault="00D5532B" w:rsidP="00F353FF">
      <w:pPr>
        <w:pStyle w:val="Default"/>
        <w:widowControl w:val="0"/>
        <w:numPr>
          <w:ilvl w:val="0"/>
          <w:numId w:val="4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B3DB5">
        <w:rPr>
          <w:rFonts w:ascii="Times New Roman" w:hAnsi="Times New Roman" w:cs="Times New Roman"/>
          <w:sz w:val="28"/>
          <w:szCs w:val="28"/>
        </w:rPr>
        <w:t xml:space="preserve">Пакет программ MS Office, </w:t>
      </w:r>
      <w:r w:rsidRPr="00AB3DB5">
        <w:rPr>
          <w:rFonts w:ascii="Times New Roman" w:hAnsi="Times New Roman" w:cs="Times New Roman"/>
          <w:sz w:val="28"/>
          <w:szCs w:val="28"/>
          <w:lang w:val="en-US"/>
        </w:rPr>
        <w:t>iOS</w:t>
      </w:r>
      <w:r w:rsidRPr="00AB3DB5">
        <w:rPr>
          <w:rFonts w:ascii="Times New Roman" w:hAnsi="Times New Roman" w:cs="Times New Roman"/>
          <w:sz w:val="28"/>
          <w:szCs w:val="28"/>
        </w:rPr>
        <w:t>.</w:t>
      </w:r>
    </w:p>
    <w:p w14:paraId="51598D95" w14:textId="77777777" w:rsidR="00D5532B" w:rsidRPr="00AB3DB5" w:rsidRDefault="00D5532B" w:rsidP="00F353FF">
      <w:pPr>
        <w:pStyle w:val="-11"/>
        <w:numPr>
          <w:ilvl w:val="0"/>
          <w:numId w:val="4"/>
        </w:numPr>
        <w:tabs>
          <w:tab w:val="left" w:pos="851"/>
        </w:tabs>
        <w:spacing w:line="360" w:lineRule="auto"/>
        <w:ind w:left="0" w:firstLine="567"/>
        <w:jc w:val="both"/>
        <w:rPr>
          <w:bCs/>
          <w:sz w:val="28"/>
          <w:szCs w:val="28"/>
        </w:rPr>
      </w:pPr>
      <w:r w:rsidRPr="00AB3DB5">
        <w:rPr>
          <w:bCs/>
          <w:sz w:val="28"/>
          <w:szCs w:val="28"/>
        </w:rPr>
        <w:t xml:space="preserve">Антивирус </w:t>
      </w:r>
      <w:r w:rsidRPr="00AB3DB5">
        <w:rPr>
          <w:bCs/>
          <w:sz w:val="28"/>
          <w:szCs w:val="28"/>
          <w:lang w:val="en-US"/>
        </w:rPr>
        <w:t>ESET Endpoint Security</w:t>
      </w:r>
    </w:p>
    <w:p w14:paraId="739966F7" w14:textId="77777777" w:rsidR="00D5532B" w:rsidRPr="00AB3DB5" w:rsidRDefault="00D5532B" w:rsidP="00F353FF">
      <w:pPr>
        <w:pStyle w:val="-11"/>
        <w:spacing w:line="360" w:lineRule="auto"/>
        <w:ind w:left="0" w:firstLine="709"/>
        <w:contextualSpacing/>
        <w:jc w:val="both"/>
        <w:rPr>
          <w:b/>
          <w:bCs/>
          <w:sz w:val="28"/>
          <w:szCs w:val="28"/>
        </w:rPr>
      </w:pPr>
      <w:r w:rsidRPr="00AB3DB5">
        <w:rPr>
          <w:b/>
          <w:bCs/>
          <w:sz w:val="28"/>
          <w:szCs w:val="28"/>
        </w:rPr>
        <w:t>Современные профессиональные базы данных и информационные справочные системы:</w:t>
      </w:r>
    </w:p>
    <w:p w14:paraId="5F1009C4" w14:textId="77777777" w:rsidR="00D5532B" w:rsidRPr="00AB3DB5" w:rsidRDefault="00D5532B" w:rsidP="00F353FF">
      <w:pPr>
        <w:pStyle w:val="-11"/>
        <w:numPr>
          <w:ilvl w:val="3"/>
          <w:numId w:val="1"/>
        </w:numPr>
        <w:tabs>
          <w:tab w:val="left" w:pos="851"/>
        </w:tabs>
        <w:spacing w:line="360" w:lineRule="auto"/>
        <w:ind w:left="0" w:firstLine="567"/>
        <w:jc w:val="both"/>
        <w:rPr>
          <w:sz w:val="28"/>
          <w:szCs w:val="28"/>
          <w:lang w:val="ru-RU"/>
        </w:rPr>
      </w:pPr>
      <w:r w:rsidRPr="00AB3DB5">
        <w:rPr>
          <w:sz w:val="28"/>
          <w:szCs w:val="28"/>
        </w:rPr>
        <w:t xml:space="preserve">Информационная система </w:t>
      </w:r>
      <w:r w:rsidRPr="00AB3DB5">
        <w:rPr>
          <w:sz w:val="28"/>
          <w:szCs w:val="28"/>
          <w:lang w:val="en-US"/>
        </w:rPr>
        <w:t>Bloomberg</w:t>
      </w:r>
    </w:p>
    <w:p w14:paraId="05537DBF" w14:textId="77777777" w:rsidR="00D5532B" w:rsidRPr="00AB3DB5" w:rsidRDefault="00D5532B" w:rsidP="00F353FF">
      <w:pPr>
        <w:pStyle w:val="-11"/>
        <w:numPr>
          <w:ilvl w:val="3"/>
          <w:numId w:val="1"/>
        </w:numPr>
        <w:tabs>
          <w:tab w:val="left" w:pos="851"/>
        </w:tabs>
        <w:spacing w:line="360" w:lineRule="auto"/>
        <w:ind w:left="0" w:firstLine="567"/>
        <w:jc w:val="both"/>
        <w:rPr>
          <w:sz w:val="28"/>
          <w:szCs w:val="28"/>
          <w:lang w:val="ru-RU"/>
        </w:rPr>
      </w:pPr>
      <w:r w:rsidRPr="00AB3DB5">
        <w:rPr>
          <w:sz w:val="28"/>
          <w:szCs w:val="28"/>
        </w:rPr>
        <w:t>Информационная система Томсон Рейтер</w:t>
      </w:r>
      <w:r w:rsidRPr="00AB3DB5">
        <w:rPr>
          <w:sz w:val="28"/>
          <w:szCs w:val="28"/>
          <w:lang w:val="ru-RU"/>
        </w:rPr>
        <w:t xml:space="preserve"> (</w:t>
      </w:r>
      <w:r w:rsidRPr="00AB3DB5">
        <w:rPr>
          <w:sz w:val="28"/>
          <w:szCs w:val="28"/>
          <w:lang w:val="en-US"/>
        </w:rPr>
        <w:t>Refinitiv</w:t>
      </w:r>
      <w:r w:rsidRPr="00AB3DB5">
        <w:rPr>
          <w:sz w:val="28"/>
          <w:szCs w:val="28"/>
          <w:lang w:val="ru-RU"/>
        </w:rPr>
        <w:t>)</w:t>
      </w:r>
    </w:p>
    <w:p w14:paraId="6F0BBE2F" w14:textId="77777777" w:rsidR="00D5532B" w:rsidRPr="00AB3DB5" w:rsidRDefault="00D5532B" w:rsidP="00F353FF">
      <w:pPr>
        <w:pStyle w:val="-11"/>
        <w:numPr>
          <w:ilvl w:val="3"/>
          <w:numId w:val="1"/>
        </w:numPr>
        <w:tabs>
          <w:tab w:val="left" w:pos="851"/>
        </w:tabs>
        <w:spacing w:line="360" w:lineRule="auto"/>
        <w:ind w:left="0" w:firstLine="567"/>
        <w:jc w:val="both"/>
        <w:rPr>
          <w:sz w:val="28"/>
          <w:szCs w:val="28"/>
          <w:lang w:val="ru-RU"/>
        </w:rPr>
      </w:pPr>
      <w:r w:rsidRPr="00AB3DB5">
        <w:rPr>
          <w:sz w:val="28"/>
          <w:szCs w:val="28"/>
          <w:lang w:val="ru-RU"/>
        </w:rPr>
        <w:t xml:space="preserve"> </w:t>
      </w:r>
      <w:r w:rsidRPr="00AB3DB5">
        <w:rPr>
          <w:sz w:val="28"/>
          <w:szCs w:val="28"/>
        </w:rPr>
        <w:t xml:space="preserve">Информационная система </w:t>
      </w:r>
      <w:r w:rsidRPr="00AB3DB5">
        <w:rPr>
          <w:sz w:val="28"/>
          <w:szCs w:val="28"/>
          <w:lang w:val="en-US"/>
        </w:rPr>
        <w:t>C</w:t>
      </w:r>
      <w:r w:rsidRPr="00AB3DB5">
        <w:rPr>
          <w:sz w:val="28"/>
          <w:szCs w:val="28"/>
        </w:rPr>
        <w:t>ПАРК</w:t>
      </w:r>
    </w:p>
    <w:p w14:paraId="308BFAF3" w14:textId="77777777" w:rsidR="00D5532B" w:rsidRPr="00AB3DB5" w:rsidRDefault="00D5532B" w:rsidP="00F353FF">
      <w:pPr>
        <w:widowControl w:val="0"/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AB3DB5">
        <w:rPr>
          <w:b/>
          <w:bCs/>
          <w:sz w:val="28"/>
          <w:szCs w:val="28"/>
        </w:rPr>
        <w:t>Сертифицированные программные и аппаратные средства защиты информации</w:t>
      </w:r>
    </w:p>
    <w:p w14:paraId="05270915" w14:textId="77777777" w:rsidR="00D5532B" w:rsidRDefault="00D5532B" w:rsidP="00F353FF">
      <w:pPr>
        <w:widowControl w:val="0"/>
        <w:spacing w:line="360" w:lineRule="auto"/>
        <w:ind w:firstLine="709"/>
        <w:jc w:val="both"/>
        <w:rPr>
          <w:bCs/>
          <w:sz w:val="28"/>
          <w:szCs w:val="28"/>
        </w:rPr>
      </w:pPr>
      <w:r w:rsidRPr="00AB3DB5">
        <w:rPr>
          <w:bCs/>
          <w:sz w:val="28"/>
          <w:szCs w:val="28"/>
        </w:rPr>
        <w:t>Указанные средства не используются</w:t>
      </w:r>
    </w:p>
    <w:p w14:paraId="7F6BD1FC" w14:textId="77777777" w:rsidR="009B5593" w:rsidRPr="00AB3DB5" w:rsidRDefault="009B5593" w:rsidP="00F353FF">
      <w:pPr>
        <w:widowControl w:val="0"/>
        <w:spacing w:line="360" w:lineRule="auto"/>
        <w:ind w:firstLine="709"/>
        <w:jc w:val="both"/>
        <w:rPr>
          <w:bCs/>
          <w:sz w:val="28"/>
          <w:szCs w:val="28"/>
        </w:rPr>
      </w:pPr>
    </w:p>
    <w:p w14:paraId="45942513" w14:textId="77777777" w:rsidR="00D5532B" w:rsidRPr="00AB3DB5" w:rsidRDefault="00D5532B" w:rsidP="00F353FF">
      <w:pPr>
        <w:widowControl w:val="0"/>
        <w:spacing w:line="360" w:lineRule="auto"/>
        <w:ind w:firstLine="709"/>
        <w:jc w:val="both"/>
        <w:outlineLvl w:val="0"/>
        <w:rPr>
          <w:b/>
          <w:bCs/>
          <w:sz w:val="28"/>
          <w:szCs w:val="28"/>
        </w:rPr>
      </w:pPr>
      <w:bookmarkStart w:id="44" w:name="_Toc530752238"/>
      <w:bookmarkStart w:id="45" w:name="_Toc83116197"/>
      <w:bookmarkStart w:id="46" w:name="_Toc83575417"/>
      <w:bookmarkStart w:id="47" w:name="_Toc158805726"/>
      <w:r w:rsidRPr="00AB3DB5">
        <w:rPr>
          <w:b/>
          <w:bCs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44"/>
      <w:bookmarkEnd w:id="45"/>
      <w:bookmarkEnd w:id="46"/>
      <w:bookmarkEnd w:id="47"/>
    </w:p>
    <w:p w14:paraId="5F5F1774" w14:textId="77777777" w:rsidR="00D5532B" w:rsidRPr="00CD401A" w:rsidRDefault="00D5532B" w:rsidP="00F353FF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AB3DB5">
        <w:rPr>
          <w:sz w:val="28"/>
          <w:szCs w:val="28"/>
        </w:rPr>
        <w:t>Образовательный процесс по учебной дисциплине осуществляется в учебных аудиториях, оборудованных системами дистанционного проектирования и техническим средствами обучения, требует доступа к ресурсам Библиотечно-информационного комплекса Финансового университета, другим полнотекстовым электронным библиотекам и электронным коллекциям (</w:t>
      </w:r>
      <w:r w:rsidRPr="00AB3DB5">
        <w:rPr>
          <w:sz w:val="28"/>
          <w:szCs w:val="28"/>
          <w:lang w:val="en-US"/>
        </w:rPr>
        <w:t>BOOK</w:t>
      </w:r>
      <w:r w:rsidRPr="00AB3DB5">
        <w:rPr>
          <w:sz w:val="28"/>
          <w:szCs w:val="28"/>
        </w:rPr>
        <w:t>.</w:t>
      </w:r>
      <w:proofErr w:type="spellStart"/>
      <w:r w:rsidRPr="00AB3DB5">
        <w:rPr>
          <w:sz w:val="28"/>
          <w:szCs w:val="28"/>
          <w:lang w:val="en-US"/>
        </w:rPr>
        <w:t>ru</w:t>
      </w:r>
      <w:proofErr w:type="spellEnd"/>
      <w:r w:rsidRPr="00AB3DB5">
        <w:rPr>
          <w:sz w:val="28"/>
          <w:szCs w:val="28"/>
        </w:rPr>
        <w:t xml:space="preserve">, </w:t>
      </w:r>
      <w:proofErr w:type="spellStart"/>
      <w:r w:rsidRPr="00AB3DB5">
        <w:rPr>
          <w:sz w:val="28"/>
          <w:szCs w:val="28"/>
          <w:lang w:val="en-US"/>
        </w:rPr>
        <w:t>Znanium</w:t>
      </w:r>
      <w:proofErr w:type="spellEnd"/>
      <w:r w:rsidRPr="00AB3DB5">
        <w:rPr>
          <w:sz w:val="28"/>
          <w:szCs w:val="28"/>
        </w:rPr>
        <w:t>.</w:t>
      </w:r>
      <w:r w:rsidRPr="00AB3DB5">
        <w:rPr>
          <w:sz w:val="28"/>
          <w:szCs w:val="28"/>
          <w:lang w:val="en-US"/>
        </w:rPr>
        <w:t>com</w:t>
      </w:r>
      <w:r w:rsidRPr="00AB3DB5">
        <w:rPr>
          <w:sz w:val="28"/>
          <w:szCs w:val="28"/>
        </w:rPr>
        <w:t xml:space="preserve">, </w:t>
      </w:r>
      <w:proofErr w:type="spellStart"/>
      <w:r w:rsidRPr="00AB3DB5">
        <w:rPr>
          <w:sz w:val="28"/>
          <w:szCs w:val="28"/>
          <w:lang w:val="en-US"/>
        </w:rPr>
        <w:t>eLIBRARY</w:t>
      </w:r>
      <w:proofErr w:type="spellEnd"/>
      <w:r w:rsidRPr="00AB3DB5">
        <w:rPr>
          <w:sz w:val="28"/>
          <w:szCs w:val="28"/>
        </w:rPr>
        <w:t>.</w:t>
      </w:r>
      <w:proofErr w:type="spellStart"/>
      <w:r w:rsidRPr="00AB3DB5">
        <w:rPr>
          <w:sz w:val="28"/>
          <w:szCs w:val="28"/>
          <w:lang w:val="en-US"/>
        </w:rPr>
        <w:t>ru</w:t>
      </w:r>
      <w:proofErr w:type="spellEnd"/>
      <w:r w:rsidRPr="00AB3DB5">
        <w:rPr>
          <w:sz w:val="28"/>
          <w:szCs w:val="28"/>
        </w:rPr>
        <w:t xml:space="preserve"> и др.), Интернет-ресурсам. </w:t>
      </w:r>
    </w:p>
    <w:p w14:paraId="211AC59C" w14:textId="130627EE" w:rsidR="00CD401A" w:rsidRPr="00CD401A" w:rsidRDefault="00CD401A" w:rsidP="00F353FF">
      <w:pPr>
        <w:widowControl w:val="0"/>
        <w:spacing w:line="360" w:lineRule="auto"/>
        <w:ind w:firstLine="709"/>
        <w:jc w:val="both"/>
        <w:outlineLvl w:val="0"/>
        <w:rPr>
          <w:sz w:val="28"/>
          <w:szCs w:val="28"/>
        </w:rPr>
      </w:pPr>
    </w:p>
    <w:sectPr w:rsidR="00CD401A" w:rsidRPr="00CD401A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EFED09" w14:textId="77777777" w:rsidR="00296326" w:rsidRDefault="00296326">
      <w:r>
        <w:separator/>
      </w:r>
    </w:p>
  </w:endnote>
  <w:endnote w:type="continuationSeparator" w:id="0">
    <w:p w14:paraId="20CF0CB5" w14:textId="77777777" w:rsidR="00296326" w:rsidRDefault="002963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a6"/>
      </w:rPr>
      <w:id w:val="-1424026176"/>
      <w:docPartObj>
        <w:docPartGallery w:val="AutoText"/>
      </w:docPartObj>
    </w:sdtPr>
    <w:sdtEndPr>
      <w:rPr>
        <w:rStyle w:val="a6"/>
      </w:rPr>
    </w:sdtEndPr>
    <w:sdtContent>
      <w:p w14:paraId="10AF1D15" w14:textId="77777777" w:rsidR="007C294B" w:rsidRDefault="007C294B">
        <w:pPr>
          <w:pStyle w:val="af"/>
          <w:framePr w:wrap="auto" w:vAnchor="text" w:hAnchor="margin" w:xAlign="center" w:y="1"/>
          <w:rPr>
            <w:rStyle w:val="a6"/>
          </w:rPr>
        </w:pPr>
        <w:r>
          <w:rPr>
            <w:rStyle w:val="a6"/>
          </w:rPr>
          <w:fldChar w:fldCharType="begin"/>
        </w:r>
        <w:r>
          <w:rPr>
            <w:rStyle w:val="a6"/>
          </w:rPr>
          <w:instrText xml:space="preserve"> PAGE </w:instrText>
        </w:r>
        <w:r>
          <w:rPr>
            <w:rStyle w:val="a6"/>
          </w:rPr>
          <w:fldChar w:fldCharType="end"/>
        </w:r>
      </w:p>
    </w:sdtContent>
  </w:sdt>
  <w:p w14:paraId="28FB7A02" w14:textId="77777777" w:rsidR="007C294B" w:rsidRDefault="007C294B">
    <w:pPr>
      <w:pStyle w:val="af"/>
    </w:pPr>
  </w:p>
  <w:p w14:paraId="60BF4234" w14:textId="77777777" w:rsidR="007C294B" w:rsidRDefault="007C294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142ECF" w14:textId="77777777" w:rsidR="007C294B" w:rsidRDefault="007C294B">
    <w:pPr>
      <w:pStyle w:val="af"/>
    </w:pPr>
  </w:p>
  <w:p w14:paraId="3CFA6530" w14:textId="77777777" w:rsidR="007C294B" w:rsidRDefault="007C294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A89BFC" w14:textId="77777777" w:rsidR="00296326" w:rsidRDefault="00296326">
      <w:r>
        <w:separator/>
      </w:r>
    </w:p>
  </w:footnote>
  <w:footnote w:type="continuationSeparator" w:id="0">
    <w:p w14:paraId="5FCD9366" w14:textId="77777777" w:rsidR="00296326" w:rsidRDefault="002963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C9597F"/>
    <w:multiLevelType w:val="hybridMultilevel"/>
    <w:tmpl w:val="EC1ED6EA"/>
    <w:lvl w:ilvl="0" w:tplc="465233DA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93314F6"/>
    <w:multiLevelType w:val="hybridMultilevel"/>
    <w:tmpl w:val="617AF0DC"/>
    <w:lvl w:ilvl="0" w:tplc="C0A6501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696829"/>
    <w:multiLevelType w:val="hybridMultilevel"/>
    <w:tmpl w:val="E4C0450E"/>
    <w:lvl w:ilvl="0" w:tplc="77D0D2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B53325"/>
    <w:multiLevelType w:val="hybridMultilevel"/>
    <w:tmpl w:val="D7C88F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4853DD"/>
    <w:multiLevelType w:val="hybridMultilevel"/>
    <w:tmpl w:val="C5A60126"/>
    <w:lvl w:ilvl="0" w:tplc="029ECFD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D05CFF"/>
    <w:multiLevelType w:val="hybridMultilevel"/>
    <w:tmpl w:val="F82C3A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CF731E"/>
    <w:multiLevelType w:val="hybridMultilevel"/>
    <w:tmpl w:val="372887BE"/>
    <w:lvl w:ilvl="0" w:tplc="E8383CA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FB7DD3"/>
    <w:multiLevelType w:val="hybridMultilevel"/>
    <w:tmpl w:val="171A9F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5D69D9"/>
    <w:multiLevelType w:val="hybridMultilevel"/>
    <w:tmpl w:val="A608F340"/>
    <w:lvl w:ilvl="0" w:tplc="9DCAD0E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1B5981"/>
    <w:multiLevelType w:val="multilevel"/>
    <w:tmpl w:val="FB86DD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9A78B2"/>
    <w:multiLevelType w:val="hybridMultilevel"/>
    <w:tmpl w:val="A34ACDB8"/>
    <w:lvl w:ilvl="0" w:tplc="AF2E0AC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831B45"/>
    <w:multiLevelType w:val="hybridMultilevel"/>
    <w:tmpl w:val="95767012"/>
    <w:lvl w:ilvl="0" w:tplc="F476136E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0967FB"/>
    <w:multiLevelType w:val="hybridMultilevel"/>
    <w:tmpl w:val="0630BD2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67514991"/>
    <w:multiLevelType w:val="hybridMultilevel"/>
    <w:tmpl w:val="545CD930"/>
    <w:lvl w:ilvl="0" w:tplc="9780980C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232A0B"/>
    <w:multiLevelType w:val="hybridMultilevel"/>
    <w:tmpl w:val="27D21F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BF7397"/>
    <w:multiLevelType w:val="hybridMultilevel"/>
    <w:tmpl w:val="280CBD98"/>
    <w:lvl w:ilvl="0" w:tplc="55F4E83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892304"/>
    <w:multiLevelType w:val="hybridMultilevel"/>
    <w:tmpl w:val="152EE550"/>
    <w:lvl w:ilvl="0" w:tplc="BE345E6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C6A4862"/>
    <w:multiLevelType w:val="hybridMultilevel"/>
    <w:tmpl w:val="311EBF00"/>
    <w:lvl w:ilvl="0" w:tplc="BDE46B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9"/>
  </w:num>
  <w:num w:numId="2">
    <w:abstractNumId w:val="0"/>
  </w:num>
  <w:num w:numId="3">
    <w:abstractNumId w:val="5"/>
  </w:num>
  <w:num w:numId="4">
    <w:abstractNumId w:val="17"/>
  </w:num>
  <w:num w:numId="5">
    <w:abstractNumId w:val="12"/>
  </w:num>
  <w:num w:numId="6">
    <w:abstractNumId w:val="15"/>
  </w:num>
  <w:num w:numId="7">
    <w:abstractNumId w:val="8"/>
  </w:num>
  <w:num w:numId="8">
    <w:abstractNumId w:val="4"/>
  </w:num>
  <w:num w:numId="9">
    <w:abstractNumId w:val="1"/>
  </w:num>
  <w:num w:numId="10">
    <w:abstractNumId w:val="3"/>
  </w:num>
  <w:num w:numId="11">
    <w:abstractNumId w:val="7"/>
  </w:num>
  <w:num w:numId="12">
    <w:abstractNumId w:val="14"/>
  </w:num>
  <w:num w:numId="13">
    <w:abstractNumId w:val="11"/>
  </w:num>
  <w:num w:numId="14">
    <w:abstractNumId w:val="13"/>
  </w:num>
  <w:num w:numId="15">
    <w:abstractNumId w:val="16"/>
  </w:num>
  <w:num w:numId="16">
    <w:abstractNumId w:val="6"/>
  </w:num>
  <w:num w:numId="17">
    <w:abstractNumId w:val="10"/>
  </w:num>
  <w:num w:numId="18">
    <w:abstractNumId w:val="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56C0"/>
    <w:rsid w:val="00001790"/>
    <w:rsid w:val="00002356"/>
    <w:rsid w:val="000267D5"/>
    <w:rsid w:val="000328AB"/>
    <w:rsid w:val="000337BC"/>
    <w:rsid w:val="000339E5"/>
    <w:rsid w:val="00037CC6"/>
    <w:rsid w:val="00040379"/>
    <w:rsid w:val="0004324E"/>
    <w:rsid w:val="00047E97"/>
    <w:rsid w:val="00050D34"/>
    <w:rsid w:val="00051B08"/>
    <w:rsid w:val="00053F13"/>
    <w:rsid w:val="00060C04"/>
    <w:rsid w:val="00066EA0"/>
    <w:rsid w:val="00076B85"/>
    <w:rsid w:val="00082C8D"/>
    <w:rsid w:val="00084CC7"/>
    <w:rsid w:val="00096248"/>
    <w:rsid w:val="000A12B5"/>
    <w:rsid w:val="000A4B81"/>
    <w:rsid w:val="000A5585"/>
    <w:rsid w:val="000A5AD9"/>
    <w:rsid w:val="000B0CD3"/>
    <w:rsid w:val="000B5749"/>
    <w:rsid w:val="000B7CF9"/>
    <w:rsid w:val="000C0813"/>
    <w:rsid w:val="000C269F"/>
    <w:rsid w:val="000D0EBA"/>
    <w:rsid w:val="000D150E"/>
    <w:rsid w:val="000D2BDA"/>
    <w:rsid w:val="000D3474"/>
    <w:rsid w:val="000D56E1"/>
    <w:rsid w:val="000D70AE"/>
    <w:rsid w:val="000E306D"/>
    <w:rsid w:val="000E70A0"/>
    <w:rsid w:val="000F1F62"/>
    <w:rsid w:val="000F2203"/>
    <w:rsid w:val="000F4E6A"/>
    <w:rsid w:val="000F5194"/>
    <w:rsid w:val="000F6AA1"/>
    <w:rsid w:val="00100719"/>
    <w:rsid w:val="00100D3E"/>
    <w:rsid w:val="00103A04"/>
    <w:rsid w:val="00103E4E"/>
    <w:rsid w:val="00110197"/>
    <w:rsid w:val="00111555"/>
    <w:rsid w:val="00111921"/>
    <w:rsid w:val="00115C79"/>
    <w:rsid w:val="0011730A"/>
    <w:rsid w:val="00117503"/>
    <w:rsid w:val="00130644"/>
    <w:rsid w:val="00132B5A"/>
    <w:rsid w:val="001530E0"/>
    <w:rsid w:val="00155094"/>
    <w:rsid w:val="00157089"/>
    <w:rsid w:val="00160007"/>
    <w:rsid w:val="00161437"/>
    <w:rsid w:val="00161707"/>
    <w:rsid w:val="0016773B"/>
    <w:rsid w:val="001803EF"/>
    <w:rsid w:val="00181FBA"/>
    <w:rsid w:val="00185192"/>
    <w:rsid w:val="00191E43"/>
    <w:rsid w:val="001A08E1"/>
    <w:rsid w:val="001A348E"/>
    <w:rsid w:val="001A6605"/>
    <w:rsid w:val="001B0741"/>
    <w:rsid w:val="001B547F"/>
    <w:rsid w:val="001B633D"/>
    <w:rsid w:val="001B7A60"/>
    <w:rsid w:val="001C065C"/>
    <w:rsid w:val="001C44D8"/>
    <w:rsid w:val="001D2C78"/>
    <w:rsid w:val="001D5944"/>
    <w:rsid w:val="001E50E9"/>
    <w:rsid w:val="001E7C81"/>
    <w:rsid w:val="001E7D2E"/>
    <w:rsid w:val="001F3815"/>
    <w:rsid w:val="001F48E2"/>
    <w:rsid w:val="001F697A"/>
    <w:rsid w:val="002057FA"/>
    <w:rsid w:val="00206D3C"/>
    <w:rsid w:val="002070FB"/>
    <w:rsid w:val="00207AB9"/>
    <w:rsid w:val="00214891"/>
    <w:rsid w:val="00224B16"/>
    <w:rsid w:val="002340B8"/>
    <w:rsid w:val="0023720C"/>
    <w:rsid w:val="002430EC"/>
    <w:rsid w:val="0024763E"/>
    <w:rsid w:val="002510BF"/>
    <w:rsid w:val="00252033"/>
    <w:rsid w:val="002532D8"/>
    <w:rsid w:val="00254031"/>
    <w:rsid w:val="00256FA1"/>
    <w:rsid w:val="002600D4"/>
    <w:rsid w:val="00260B29"/>
    <w:rsid w:val="00273D8E"/>
    <w:rsid w:val="00273DEE"/>
    <w:rsid w:val="002765FA"/>
    <w:rsid w:val="0028247B"/>
    <w:rsid w:val="002831CB"/>
    <w:rsid w:val="00284179"/>
    <w:rsid w:val="00293C56"/>
    <w:rsid w:val="0029485C"/>
    <w:rsid w:val="00296326"/>
    <w:rsid w:val="0029767A"/>
    <w:rsid w:val="002A1AA1"/>
    <w:rsid w:val="002A283F"/>
    <w:rsid w:val="002A2F3D"/>
    <w:rsid w:val="002A466E"/>
    <w:rsid w:val="002A4871"/>
    <w:rsid w:val="002A5378"/>
    <w:rsid w:val="002A5E01"/>
    <w:rsid w:val="002A7528"/>
    <w:rsid w:val="002B1392"/>
    <w:rsid w:val="002B42E3"/>
    <w:rsid w:val="002B49AD"/>
    <w:rsid w:val="002C1360"/>
    <w:rsid w:val="002C74CE"/>
    <w:rsid w:val="002E02B2"/>
    <w:rsid w:val="002E6614"/>
    <w:rsid w:val="002F0F5C"/>
    <w:rsid w:val="002F1883"/>
    <w:rsid w:val="002F5C26"/>
    <w:rsid w:val="002F6FAA"/>
    <w:rsid w:val="002F7830"/>
    <w:rsid w:val="00301CA2"/>
    <w:rsid w:val="00302EF5"/>
    <w:rsid w:val="00305CC1"/>
    <w:rsid w:val="003213AD"/>
    <w:rsid w:val="0032532F"/>
    <w:rsid w:val="00326159"/>
    <w:rsid w:val="00327BA5"/>
    <w:rsid w:val="00341774"/>
    <w:rsid w:val="00341F91"/>
    <w:rsid w:val="00343187"/>
    <w:rsid w:val="00347492"/>
    <w:rsid w:val="003515C0"/>
    <w:rsid w:val="0035461F"/>
    <w:rsid w:val="003558A1"/>
    <w:rsid w:val="003569A1"/>
    <w:rsid w:val="00357536"/>
    <w:rsid w:val="003575C9"/>
    <w:rsid w:val="00362036"/>
    <w:rsid w:val="00364908"/>
    <w:rsid w:val="00365045"/>
    <w:rsid w:val="00373E64"/>
    <w:rsid w:val="003811DB"/>
    <w:rsid w:val="0038418E"/>
    <w:rsid w:val="00390970"/>
    <w:rsid w:val="003923BB"/>
    <w:rsid w:val="00392673"/>
    <w:rsid w:val="00394B6F"/>
    <w:rsid w:val="003A28D6"/>
    <w:rsid w:val="003A2F06"/>
    <w:rsid w:val="003A2FE5"/>
    <w:rsid w:val="003A571B"/>
    <w:rsid w:val="003B23C4"/>
    <w:rsid w:val="003B281E"/>
    <w:rsid w:val="003B42A2"/>
    <w:rsid w:val="003B6BD5"/>
    <w:rsid w:val="003C1B16"/>
    <w:rsid w:val="003C480E"/>
    <w:rsid w:val="003C75A1"/>
    <w:rsid w:val="003D4DD5"/>
    <w:rsid w:val="003D70ED"/>
    <w:rsid w:val="003E10F4"/>
    <w:rsid w:val="003E3331"/>
    <w:rsid w:val="003E3B80"/>
    <w:rsid w:val="003E4030"/>
    <w:rsid w:val="003E4357"/>
    <w:rsid w:val="003E50AB"/>
    <w:rsid w:val="003F11FE"/>
    <w:rsid w:val="003F15D3"/>
    <w:rsid w:val="003F16C2"/>
    <w:rsid w:val="003F1E51"/>
    <w:rsid w:val="004004B3"/>
    <w:rsid w:val="00407FD6"/>
    <w:rsid w:val="0042241B"/>
    <w:rsid w:val="00422961"/>
    <w:rsid w:val="00425087"/>
    <w:rsid w:val="00434DBE"/>
    <w:rsid w:val="00441562"/>
    <w:rsid w:val="00441947"/>
    <w:rsid w:val="00445EED"/>
    <w:rsid w:val="00450F43"/>
    <w:rsid w:val="00457369"/>
    <w:rsid w:val="00460070"/>
    <w:rsid w:val="00465177"/>
    <w:rsid w:val="0047371D"/>
    <w:rsid w:val="004737C2"/>
    <w:rsid w:val="00474F58"/>
    <w:rsid w:val="00475C0E"/>
    <w:rsid w:val="00477EDB"/>
    <w:rsid w:val="004800B9"/>
    <w:rsid w:val="00483FD6"/>
    <w:rsid w:val="004870E0"/>
    <w:rsid w:val="004910E8"/>
    <w:rsid w:val="00492CD6"/>
    <w:rsid w:val="004948BE"/>
    <w:rsid w:val="00496991"/>
    <w:rsid w:val="004A6880"/>
    <w:rsid w:val="004B47FC"/>
    <w:rsid w:val="004B7D2D"/>
    <w:rsid w:val="004D0D88"/>
    <w:rsid w:val="004D5495"/>
    <w:rsid w:val="004E56F5"/>
    <w:rsid w:val="004F4177"/>
    <w:rsid w:val="004F7BF3"/>
    <w:rsid w:val="004F7C15"/>
    <w:rsid w:val="00510C89"/>
    <w:rsid w:val="00511E39"/>
    <w:rsid w:val="00516453"/>
    <w:rsid w:val="005167DC"/>
    <w:rsid w:val="0052064D"/>
    <w:rsid w:val="005254D6"/>
    <w:rsid w:val="00525F2A"/>
    <w:rsid w:val="00530B0E"/>
    <w:rsid w:val="00531A15"/>
    <w:rsid w:val="00531F76"/>
    <w:rsid w:val="0053204D"/>
    <w:rsid w:val="00537B3A"/>
    <w:rsid w:val="005413A0"/>
    <w:rsid w:val="00543810"/>
    <w:rsid w:val="00546396"/>
    <w:rsid w:val="00550EEF"/>
    <w:rsid w:val="005512F5"/>
    <w:rsid w:val="0055629E"/>
    <w:rsid w:val="00571184"/>
    <w:rsid w:val="00585957"/>
    <w:rsid w:val="005903FF"/>
    <w:rsid w:val="00590EE1"/>
    <w:rsid w:val="0059461A"/>
    <w:rsid w:val="005A03A1"/>
    <w:rsid w:val="005A03BF"/>
    <w:rsid w:val="005A0DCE"/>
    <w:rsid w:val="005A286D"/>
    <w:rsid w:val="005A2E2C"/>
    <w:rsid w:val="005A3C8E"/>
    <w:rsid w:val="005A4F0A"/>
    <w:rsid w:val="005A53D5"/>
    <w:rsid w:val="005A56C0"/>
    <w:rsid w:val="005A6C8C"/>
    <w:rsid w:val="005A77A0"/>
    <w:rsid w:val="005B106E"/>
    <w:rsid w:val="005B3563"/>
    <w:rsid w:val="005B7665"/>
    <w:rsid w:val="005C04A9"/>
    <w:rsid w:val="005C0ED5"/>
    <w:rsid w:val="005C4463"/>
    <w:rsid w:val="005C52C9"/>
    <w:rsid w:val="005D05DF"/>
    <w:rsid w:val="005D0777"/>
    <w:rsid w:val="005D0930"/>
    <w:rsid w:val="005D293E"/>
    <w:rsid w:val="005D410C"/>
    <w:rsid w:val="005D6981"/>
    <w:rsid w:val="005E1631"/>
    <w:rsid w:val="005E2E81"/>
    <w:rsid w:val="005E3646"/>
    <w:rsid w:val="005F26E0"/>
    <w:rsid w:val="005F2D53"/>
    <w:rsid w:val="005F4425"/>
    <w:rsid w:val="00614AA9"/>
    <w:rsid w:val="00615331"/>
    <w:rsid w:val="00621FF0"/>
    <w:rsid w:val="0062253F"/>
    <w:rsid w:val="0062635E"/>
    <w:rsid w:val="006315A6"/>
    <w:rsid w:val="00660548"/>
    <w:rsid w:val="00663A0B"/>
    <w:rsid w:val="006642EE"/>
    <w:rsid w:val="006706E6"/>
    <w:rsid w:val="006748D4"/>
    <w:rsid w:val="00675E00"/>
    <w:rsid w:val="00681677"/>
    <w:rsid w:val="00683ECA"/>
    <w:rsid w:val="00684DA9"/>
    <w:rsid w:val="0069679A"/>
    <w:rsid w:val="006A01B1"/>
    <w:rsid w:val="006A20F2"/>
    <w:rsid w:val="006A40DD"/>
    <w:rsid w:val="006B48FA"/>
    <w:rsid w:val="006B57F7"/>
    <w:rsid w:val="006B6755"/>
    <w:rsid w:val="006B71D3"/>
    <w:rsid w:val="006C24BA"/>
    <w:rsid w:val="006C7BA5"/>
    <w:rsid w:val="006D43F9"/>
    <w:rsid w:val="006E3BD7"/>
    <w:rsid w:val="006E3EBB"/>
    <w:rsid w:val="006E706A"/>
    <w:rsid w:val="006E71A6"/>
    <w:rsid w:val="006F7392"/>
    <w:rsid w:val="00705504"/>
    <w:rsid w:val="00706A7E"/>
    <w:rsid w:val="007074CC"/>
    <w:rsid w:val="0071253A"/>
    <w:rsid w:val="00712835"/>
    <w:rsid w:val="00713229"/>
    <w:rsid w:val="00714CCE"/>
    <w:rsid w:val="00727A51"/>
    <w:rsid w:val="00731904"/>
    <w:rsid w:val="00751D2C"/>
    <w:rsid w:val="00752E85"/>
    <w:rsid w:val="00753F5E"/>
    <w:rsid w:val="00756CD4"/>
    <w:rsid w:val="00765F0F"/>
    <w:rsid w:val="007678EB"/>
    <w:rsid w:val="007778E5"/>
    <w:rsid w:val="00784168"/>
    <w:rsid w:val="007913F0"/>
    <w:rsid w:val="00793588"/>
    <w:rsid w:val="00795121"/>
    <w:rsid w:val="007963B8"/>
    <w:rsid w:val="007A2960"/>
    <w:rsid w:val="007B4E5D"/>
    <w:rsid w:val="007C294B"/>
    <w:rsid w:val="007C30D6"/>
    <w:rsid w:val="007C5B1B"/>
    <w:rsid w:val="007C5E62"/>
    <w:rsid w:val="007C6A16"/>
    <w:rsid w:val="007D391C"/>
    <w:rsid w:val="007D71C9"/>
    <w:rsid w:val="007E1C80"/>
    <w:rsid w:val="007E3D4D"/>
    <w:rsid w:val="007E5C3D"/>
    <w:rsid w:val="007F3FD7"/>
    <w:rsid w:val="007F63F6"/>
    <w:rsid w:val="008043AB"/>
    <w:rsid w:val="008079B1"/>
    <w:rsid w:val="0081219F"/>
    <w:rsid w:val="00812223"/>
    <w:rsid w:val="0081569F"/>
    <w:rsid w:val="00817EFF"/>
    <w:rsid w:val="00823106"/>
    <w:rsid w:val="008241AA"/>
    <w:rsid w:val="00824984"/>
    <w:rsid w:val="008342CF"/>
    <w:rsid w:val="008444D4"/>
    <w:rsid w:val="0084455D"/>
    <w:rsid w:val="00845220"/>
    <w:rsid w:val="00855E91"/>
    <w:rsid w:val="00861C20"/>
    <w:rsid w:val="00873916"/>
    <w:rsid w:val="00875800"/>
    <w:rsid w:val="0087624C"/>
    <w:rsid w:val="00882BF9"/>
    <w:rsid w:val="00890C39"/>
    <w:rsid w:val="0089335A"/>
    <w:rsid w:val="00895665"/>
    <w:rsid w:val="008A01B2"/>
    <w:rsid w:val="008A100F"/>
    <w:rsid w:val="008A14D8"/>
    <w:rsid w:val="008A27C4"/>
    <w:rsid w:val="008A30EC"/>
    <w:rsid w:val="008A3954"/>
    <w:rsid w:val="008A7D90"/>
    <w:rsid w:val="008B6779"/>
    <w:rsid w:val="008C1570"/>
    <w:rsid w:val="008C3AB1"/>
    <w:rsid w:val="008C4939"/>
    <w:rsid w:val="008D214B"/>
    <w:rsid w:val="008D317B"/>
    <w:rsid w:val="008D3688"/>
    <w:rsid w:val="008D7111"/>
    <w:rsid w:val="008E2EF3"/>
    <w:rsid w:val="008E3529"/>
    <w:rsid w:val="008F10EA"/>
    <w:rsid w:val="008F1FDB"/>
    <w:rsid w:val="00901AA4"/>
    <w:rsid w:val="009056F3"/>
    <w:rsid w:val="00907AD4"/>
    <w:rsid w:val="00911D62"/>
    <w:rsid w:val="00911F01"/>
    <w:rsid w:val="009132F0"/>
    <w:rsid w:val="009148B5"/>
    <w:rsid w:val="00916D4B"/>
    <w:rsid w:val="009209B2"/>
    <w:rsid w:val="00920E57"/>
    <w:rsid w:val="00922902"/>
    <w:rsid w:val="00923154"/>
    <w:rsid w:val="00930D30"/>
    <w:rsid w:val="00931B33"/>
    <w:rsid w:val="009329A0"/>
    <w:rsid w:val="00935739"/>
    <w:rsid w:val="00936E25"/>
    <w:rsid w:val="00937AED"/>
    <w:rsid w:val="0094015C"/>
    <w:rsid w:val="00945D57"/>
    <w:rsid w:val="00962592"/>
    <w:rsid w:val="00963C6D"/>
    <w:rsid w:val="00970346"/>
    <w:rsid w:val="00970F91"/>
    <w:rsid w:val="00973F42"/>
    <w:rsid w:val="0097608F"/>
    <w:rsid w:val="00984DA7"/>
    <w:rsid w:val="00984FC9"/>
    <w:rsid w:val="00987556"/>
    <w:rsid w:val="009A649A"/>
    <w:rsid w:val="009B1BFC"/>
    <w:rsid w:val="009B5593"/>
    <w:rsid w:val="009C4286"/>
    <w:rsid w:val="009D10D4"/>
    <w:rsid w:val="009E05F9"/>
    <w:rsid w:val="009E29AD"/>
    <w:rsid w:val="009E3754"/>
    <w:rsid w:val="009E6FC4"/>
    <w:rsid w:val="009E7D09"/>
    <w:rsid w:val="009F77CA"/>
    <w:rsid w:val="009F7CD8"/>
    <w:rsid w:val="00A01F6A"/>
    <w:rsid w:val="00A022E1"/>
    <w:rsid w:val="00A10B28"/>
    <w:rsid w:val="00A1375B"/>
    <w:rsid w:val="00A14C8E"/>
    <w:rsid w:val="00A16BF1"/>
    <w:rsid w:val="00A20614"/>
    <w:rsid w:val="00A2773C"/>
    <w:rsid w:val="00A32759"/>
    <w:rsid w:val="00A41347"/>
    <w:rsid w:val="00A44166"/>
    <w:rsid w:val="00A45DF5"/>
    <w:rsid w:val="00A550CF"/>
    <w:rsid w:val="00A64651"/>
    <w:rsid w:val="00A6533B"/>
    <w:rsid w:val="00A66FA7"/>
    <w:rsid w:val="00A67802"/>
    <w:rsid w:val="00A71188"/>
    <w:rsid w:val="00A73224"/>
    <w:rsid w:val="00A76C31"/>
    <w:rsid w:val="00A90C33"/>
    <w:rsid w:val="00A922A8"/>
    <w:rsid w:val="00A93B44"/>
    <w:rsid w:val="00A95972"/>
    <w:rsid w:val="00A973F0"/>
    <w:rsid w:val="00AA02A4"/>
    <w:rsid w:val="00AA04D5"/>
    <w:rsid w:val="00AA36C6"/>
    <w:rsid w:val="00AA4B8F"/>
    <w:rsid w:val="00AA5789"/>
    <w:rsid w:val="00AB1602"/>
    <w:rsid w:val="00AB2F66"/>
    <w:rsid w:val="00AB3DB5"/>
    <w:rsid w:val="00AB5DEC"/>
    <w:rsid w:val="00AB6BFA"/>
    <w:rsid w:val="00AC1B67"/>
    <w:rsid w:val="00AC2910"/>
    <w:rsid w:val="00AC7C96"/>
    <w:rsid w:val="00AD67F2"/>
    <w:rsid w:val="00AD77C6"/>
    <w:rsid w:val="00AE08A2"/>
    <w:rsid w:val="00AE4A07"/>
    <w:rsid w:val="00AF2045"/>
    <w:rsid w:val="00AF51CC"/>
    <w:rsid w:val="00AF5D4E"/>
    <w:rsid w:val="00AF7C5E"/>
    <w:rsid w:val="00B033F7"/>
    <w:rsid w:val="00B03AAB"/>
    <w:rsid w:val="00B03D08"/>
    <w:rsid w:val="00B052F6"/>
    <w:rsid w:val="00B12673"/>
    <w:rsid w:val="00B145D4"/>
    <w:rsid w:val="00B14F03"/>
    <w:rsid w:val="00B17388"/>
    <w:rsid w:val="00B222F8"/>
    <w:rsid w:val="00B241AC"/>
    <w:rsid w:val="00B245BD"/>
    <w:rsid w:val="00B24E97"/>
    <w:rsid w:val="00B2592D"/>
    <w:rsid w:val="00B337C6"/>
    <w:rsid w:val="00B4131A"/>
    <w:rsid w:val="00B5046E"/>
    <w:rsid w:val="00B51256"/>
    <w:rsid w:val="00B517CD"/>
    <w:rsid w:val="00B5321D"/>
    <w:rsid w:val="00B53265"/>
    <w:rsid w:val="00B657C6"/>
    <w:rsid w:val="00B66860"/>
    <w:rsid w:val="00B71087"/>
    <w:rsid w:val="00B75D59"/>
    <w:rsid w:val="00B84C77"/>
    <w:rsid w:val="00B8508C"/>
    <w:rsid w:val="00B86C29"/>
    <w:rsid w:val="00B912FE"/>
    <w:rsid w:val="00B921B6"/>
    <w:rsid w:val="00B97980"/>
    <w:rsid w:val="00BA1C87"/>
    <w:rsid w:val="00BA3B6B"/>
    <w:rsid w:val="00BC0B68"/>
    <w:rsid w:val="00BC53C2"/>
    <w:rsid w:val="00BD206D"/>
    <w:rsid w:val="00BD5A76"/>
    <w:rsid w:val="00BD67C8"/>
    <w:rsid w:val="00BE63D9"/>
    <w:rsid w:val="00BE796F"/>
    <w:rsid w:val="00C038B7"/>
    <w:rsid w:val="00C068B4"/>
    <w:rsid w:val="00C12C5A"/>
    <w:rsid w:val="00C32DE2"/>
    <w:rsid w:val="00C36741"/>
    <w:rsid w:val="00C439D3"/>
    <w:rsid w:val="00C4636E"/>
    <w:rsid w:val="00C56BDA"/>
    <w:rsid w:val="00C57544"/>
    <w:rsid w:val="00C65CD9"/>
    <w:rsid w:val="00C72ED4"/>
    <w:rsid w:val="00C975C5"/>
    <w:rsid w:val="00CA01D9"/>
    <w:rsid w:val="00CA2E00"/>
    <w:rsid w:val="00CA5663"/>
    <w:rsid w:val="00CA6504"/>
    <w:rsid w:val="00CB5E82"/>
    <w:rsid w:val="00CC45B4"/>
    <w:rsid w:val="00CD1EED"/>
    <w:rsid w:val="00CD2551"/>
    <w:rsid w:val="00CD401A"/>
    <w:rsid w:val="00CD50E3"/>
    <w:rsid w:val="00CD63CB"/>
    <w:rsid w:val="00CF0C9B"/>
    <w:rsid w:val="00CF44B5"/>
    <w:rsid w:val="00D02A9F"/>
    <w:rsid w:val="00D0447B"/>
    <w:rsid w:val="00D07DA8"/>
    <w:rsid w:val="00D138A5"/>
    <w:rsid w:val="00D14185"/>
    <w:rsid w:val="00D1598A"/>
    <w:rsid w:val="00D1637A"/>
    <w:rsid w:val="00D24A6E"/>
    <w:rsid w:val="00D30D81"/>
    <w:rsid w:val="00D36F8C"/>
    <w:rsid w:val="00D3767E"/>
    <w:rsid w:val="00D431F1"/>
    <w:rsid w:val="00D4360F"/>
    <w:rsid w:val="00D4447C"/>
    <w:rsid w:val="00D46512"/>
    <w:rsid w:val="00D505E0"/>
    <w:rsid w:val="00D51BBA"/>
    <w:rsid w:val="00D5532B"/>
    <w:rsid w:val="00D6134B"/>
    <w:rsid w:val="00D65B55"/>
    <w:rsid w:val="00D772B0"/>
    <w:rsid w:val="00D77995"/>
    <w:rsid w:val="00D77A63"/>
    <w:rsid w:val="00D8330E"/>
    <w:rsid w:val="00D86945"/>
    <w:rsid w:val="00D86A06"/>
    <w:rsid w:val="00D9055C"/>
    <w:rsid w:val="00D91B83"/>
    <w:rsid w:val="00D93709"/>
    <w:rsid w:val="00D97FB5"/>
    <w:rsid w:val="00DA0301"/>
    <w:rsid w:val="00DA26EB"/>
    <w:rsid w:val="00DA2B39"/>
    <w:rsid w:val="00DA31CF"/>
    <w:rsid w:val="00DA3C97"/>
    <w:rsid w:val="00DA4C80"/>
    <w:rsid w:val="00DB289F"/>
    <w:rsid w:val="00DB5BA2"/>
    <w:rsid w:val="00DC2FE8"/>
    <w:rsid w:val="00DC47BB"/>
    <w:rsid w:val="00DC6836"/>
    <w:rsid w:val="00DD0960"/>
    <w:rsid w:val="00DD1FF8"/>
    <w:rsid w:val="00DD3DDA"/>
    <w:rsid w:val="00DE1F1E"/>
    <w:rsid w:val="00DE2D5A"/>
    <w:rsid w:val="00DE780A"/>
    <w:rsid w:val="00DF1C02"/>
    <w:rsid w:val="00DF2365"/>
    <w:rsid w:val="00DF63F1"/>
    <w:rsid w:val="00E11CC3"/>
    <w:rsid w:val="00E16EB4"/>
    <w:rsid w:val="00E2253D"/>
    <w:rsid w:val="00E26F1B"/>
    <w:rsid w:val="00E309FC"/>
    <w:rsid w:val="00E35BE4"/>
    <w:rsid w:val="00E415C0"/>
    <w:rsid w:val="00E4261E"/>
    <w:rsid w:val="00E44409"/>
    <w:rsid w:val="00E504DE"/>
    <w:rsid w:val="00E50887"/>
    <w:rsid w:val="00E5268F"/>
    <w:rsid w:val="00E54367"/>
    <w:rsid w:val="00E65323"/>
    <w:rsid w:val="00E675AF"/>
    <w:rsid w:val="00E67CC2"/>
    <w:rsid w:val="00E72437"/>
    <w:rsid w:val="00E7391D"/>
    <w:rsid w:val="00E83B47"/>
    <w:rsid w:val="00E9119A"/>
    <w:rsid w:val="00E92208"/>
    <w:rsid w:val="00E93C48"/>
    <w:rsid w:val="00E97320"/>
    <w:rsid w:val="00EA03D3"/>
    <w:rsid w:val="00EA110C"/>
    <w:rsid w:val="00EA1D2D"/>
    <w:rsid w:val="00EA385F"/>
    <w:rsid w:val="00EB222E"/>
    <w:rsid w:val="00EB4FBD"/>
    <w:rsid w:val="00EC0B6C"/>
    <w:rsid w:val="00EC214B"/>
    <w:rsid w:val="00EC39E0"/>
    <w:rsid w:val="00EC4B5E"/>
    <w:rsid w:val="00EC62E7"/>
    <w:rsid w:val="00ED16D2"/>
    <w:rsid w:val="00ED5A4D"/>
    <w:rsid w:val="00ED7103"/>
    <w:rsid w:val="00ED713E"/>
    <w:rsid w:val="00EE0351"/>
    <w:rsid w:val="00EE25F5"/>
    <w:rsid w:val="00EF144E"/>
    <w:rsid w:val="00EF2D72"/>
    <w:rsid w:val="00EF742A"/>
    <w:rsid w:val="00F01450"/>
    <w:rsid w:val="00F035D5"/>
    <w:rsid w:val="00F07FF5"/>
    <w:rsid w:val="00F10E82"/>
    <w:rsid w:val="00F14FAD"/>
    <w:rsid w:val="00F21A5F"/>
    <w:rsid w:val="00F21E41"/>
    <w:rsid w:val="00F2321C"/>
    <w:rsid w:val="00F3223A"/>
    <w:rsid w:val="00F353FF"/>
    <w:rsid w:val="00F36104"/>
    <w:rsid w:val="00F3681A"/>
    <w:rsid w:val="00F40F89"/>
    <w:rsid w:val="00F43E53"/>
    <w:rsid w:val="00F4567C"/>
    <w:rsid w:val="00F517DB"/>
    <w:rsid w:val="00F52258"/>
    <w:rsid w:val="00F541DA"/>
    <w:rsid w:val="00F55823"/>
    <w:rsid w:val="00F56A7B"/>
    <w:rsid w:val="00F62324"/>
    <w:rsid w:val="00F62D92"/>
    <w:rsid w:val="00F72511"/>
    <w:rsid w:val="00F8246A"/>
    <w:rsid w:val="00F835D2"/>
    <w:rsid w:val="00F83B0B"/>
    <w:rsid w:val="00F917A2"/>
    <w:rsid w:val="00F94474"/>
    <w:rsid w:val="00F95F88"/>
    <w:rsid w:val="00FA32FA"/>
    <w:rsid w:val="00FA5E0A"/>
    <w:rsid w:val="00FB0257"/>
    <w:rsid w:val="00FB5387"/>
    <w:rsid w:val="00FC0027"/>
    <w:rsid w:val="00FC2E04"/>
    <w:rsid w:val="00FC4BE5"/>
    <w:rsid w:val="00FC6474"/>
    <w:rsid w:val="00FC7C8A"/>
    <w:rsid w:val="00FD34C5"/>
    <w:rsid w:val="00FD5EFC"/>
    <w:rsid w:val="00FE0163"/>
    <w:rsid w:val="00FF437A"/>
    <w:rsid w:val="00FF4DCA"/>
    <w:rsid w:val="00FF5B37"/>
    <w:rsid w:val="06A33AA7"/>
    <w:rsid w:val="0B1142F9"/>
    <w:rsid w:val="0B8C6188"/>
    <w:rsid w:val="12C1003E"/>
    <w:rsid w:val="15344BBE"/>
    <w:rsid w:val="15E12241"/>
    <w:rsid w:val="22205ED6"/>
    <w:rsid w:val="36DB0B29"/>
    <w:rsid w:val="38037463"/>
    <w:rsid w:val="3BEE3612"/>
    <w:rsid w:val="3EB7373A"/>
    <w:rsid w:val="43F97CD4"/>
    <w:rsid w:val="457C1A53"/>
    <w:rsid w:val="4BF33EE9"/>
    <w:rsid w:val="617C5D48"/>
    <w:rsid w:val="6459592B"/>
    <w:rsid w:val="6639169B"/>
    <w:rsid w:val="72FF3377"/>
    <w:rsid w:val="76CE7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E211DF"/>
  <w15:docId w15:val="{35D20633-9DDD-4307-90B1-4D305A2D8C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iPriority="0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0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4B81"/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outlineLvl w:val="0"/>
    </w:pPr>
    <w:rPr>
      <w:rFonts w:ascii="Arial" w:hAnsi="Arial"/>
      <w:b/>
      <w:color w:val="000000"/>
      <w:szCs w:val="20"/>
      <w:lang w:val="en-US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zh-C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3275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3275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uiPriority w:val="99"/>
    <w:semiHidden/>
    <w:unhideWhenUsed/>
    <w:qFormat/>
    <w:rPr>
      <w:color w:val="954F72" w:themeColor="followedHyperlink"/>
      <w:u w:val="single"/>
    </w:rPr>
  </w:style>
  <w:style w:type="character" w:styleId="a4">
    <w:name w:val="footnote reference"/>
    <w:qFormat/>
    <w:rPr>
      <w:vertAlign w:val="superscript"/>
    </w:rPr>
  </w:style>
  <w:style w:type="character" w:styleId="a5">
    <w:name w:val="Hyperlink"/>
    <w:uiPriority w:val="99"/>
    <w:rPr>
      <w:color w:val="0000FF"/>
      <w:u w:val="single"/>
    </w:rPr>
  </w:style>
  <w:style w:type="character" w:styleId="a6">
    <w:name w:val="page number"/>
    <w:basedOn w:val="a0"/>
    <w:uiPriority w:val="99"/>
    <w:semiHidden/>
    <w:unhideWhenUsed/>
  </w:style>
  <w:style w:type="paragraph" w:styleId="a7">
    <w:name w:val="footnote text"/>
    <w:basedOn w:val="a"/>
    <w:link w:val="a8"/>
    <w:rPr>
      <w:sz w:val="20"/>
      <w:szCs w:val="20"/>
    </w:rPr>
  </w:style>
  <w:style w:type="paragraph" w:styleId="a9">
    <w:name w:val="header"/>
    <w:basedOn w:val="a"/>
    <w:link w:val="aa"/>
    <w:uiPriority w:val="99"/>
    <w:unhideWhenUsed/>
    <w:pPr>
      <w:tabs>
        <w:tab w:val="center" w:pos="4677"/>
        <w:tab w:val="right" w:pos="9355"/>
      </w:tabs>
    </w:pPr>
    <w:rPr>
      <w:lang w:eastAsia="zh-CN"/>
    </w:rPr>
  </w:style>
  <w:style w:type="paragraph" w:styleId="ab">
    <w:name w:val="Body Text"/>
    <w:basedOn w:val="a"/>
    <w:link w:val="ac"/>
    <w:qFormat/>
    <w:pPr>
      <w:jc w:val="both"/>
    </w:pPr>
    <w:rPr>
      <w:sz w:val="28"/>
      <w:szCs w:val="20"/>
    </w:rPr>
  </w:style>
  <w:style w:type="paragraph" w:styleId="ad">
    <w:name w:val="Title"/>
    <w:basedOn w:val="a"/>
    <w:link w:val="ae"/>
    <w:qFormat/>
    <w:pPr>
      <w:jc w:val="center"/>
    </w:pPr>
    <w:rPr>
      <w:b/>
      <w:sz w:val="28"/>
      <w:szCs w:val="20"/>
    </w:rPr>
  </w:style>
  <w:style w:type="paragraph" w:styleId="af">
    <w:name w:val="footer"/>
    <w:basedOn w:val="a"/>
    <w:link w:val="af0"/>
    <w:uiPriority w:val="99"/>
    <w:unhideWhenUsed/>
    <w:qFormat/>
    <w:pPr>
      <w:tabs>
        <w:tab w:val="center" w:pos="4677"/>
        <w:tab w:val="right" w:pos="9355"/>
      </w:tabs>
    </w:pPr>
    <w:rPr>
      <w:lang w:eastAsia="zh-CN"/>
    </w:rPr>
  </w:style>
  <w:style w:type="paragraph" w:styleId="af1">
    <w:name w:val="Normal (Web)"/>
    <w:basedOn w:val="a"/>
    <w:uiPriority w:val="99"/>
    <w:unhideWhenUsed/>
    <w:pPr>
      <w:spacing w:before="100" w:beforeAutospacing="1" w:after="100" w:afterAutospacing="1"/>
    </w:pPr>
    <w:rPr>
      <w:lang w:eastAsia="zh-CN"/>
    </w:rPr>
  </w:style>
  <w:style w:type="table" w:styleId="af2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Обычный1"/>
    <w:pPr>
      <w:ind w:firstLine="709"/>
      <w:jc w:val="both"/>
    </w:pPr>
    <w:rPr>
      <w:rFonts w:ascii="Times New Roman" w:eastAsia="Times New Roman" w:hAnsi="Times New Roman" w:cs="Times New Roman"/>
      <w:sz w:val="28"/>
    </w:rPr>
  </w:style>
  <w:style w:type="paragraph" w:styleId="af3">
    <w:name w:val="List Paragraph"/>
    <w:aliases w:val="2 Спс точк,Имя Рисунка,List Paragraph,ПАРАГРАФ,Абзац списка2,Абзац списка21,Bullet List,FooterText,numbered,Подпись рисунка,Маркированный список_уровень1,Маркер,Subtle Emphasis,Нумерованый список,head 5,Светлая сетка - Акцент 31,UL,1"/>
    <w:basedOn w:val="a"/>
    <w:link w:val="af4"/>
    <w:qFormat/>
    <w:pPr>
      <w:ind w:left="708"/>
    </w:pPr>
    <w:rPr>
      <w:lang w:eastAsia="zh-CN"/>
    </w:rPr>
  </w:style>
  <w:style w:type="paragraph" w:customStyle="1" w:styleId="ConsPlusTitle">
    <w:name w:val="ConsPlusTitle"/>
    <w:pPr>
      <w:widowControl w:val="0"/>
      <w:autoSpaceDE w:val="0"/>
      <w:autoSpaceDN w:val="0"/>
      <w:adjustRightInd w:val="0"/>
    </w:pPr>
    <w:rPr>
      <w:rFonts w:ascii="Arial" w:eastAsia="Calibri" w:hAnsi="Arial" w:cs="Arial"/>
      <w:b/>
      <w:bCs/>
    </w:rPr>
  </w:style>
  <w:style w:type="character" w:customStyle="1" w:styleId="af4">
    <w:name w:val="Абзац списка Знак"/>
    <w:aliases w:val="2 Спс точк Знак,Имя Рисунка Знак,List Paragraph Знак,ПАРАГРАФ Знак,Абзац списка2 Знак,Абзац списка21 Знак,Bullet List Знак,FooterText Знак,numbered Знак,Подпись рисунка Знак,Маркированный список_уровень1 Знак,Маркер Знак,head 5 Знак"/>
    <w:link w:val="af3"/>
    <w:qFormat/>
    <w:locked/>
    <w:rPr>
      <w:rFonts w:ascii="Times New Roman" w:eastAsia="Times New Roman" w:hAnsi="Times New Roman" w:cs="Times New Roman"/>
      <w:lang w:eastAsia="zh-CN"/>
    </w:rPr>
  </w:style>
  <w:style w:type="character" w:customStyle="1" w:styleId="aa">
    <w:name w:val="Верхний колонтитул Знак"/>
    <w:basedOn w:val="a0"/>
    <w:link w:val="a9"/>
    <w:uiPriority w:val="99"/>
    <w:qFormat/>
    <w:rPr>
      <w:rFonts w:ascii="Times New Roman" w:eastAsia="Times New Roman" w:hAnsi="Times New Roman" w:cs="Times New Roman"/>
      <w:lang w:eastAsia="zh-CN"/>
    </w:rPr>
  </w:style>
  <w:style w:type="character" w:customStyle="1" w:styleId="af0">
    <w:name w:val="Нижний колонтитул Знак"/>
    <w:basedOn w:val="a0"/>
    <w:link w:val="af"/>
    <w:uiPriority w:val="99"/>
    <w:qFormat/>
    <w:rPr>
      <w:rFonts w:ascii="Times New Roman" w:eastAsia="Times New Roman" w:hAnsi="Times New Roman" w:cs="Times New Roman"/>
      <w:lang w:eastAsia="zh-CN"/>
    </w:rPr>
  </w:style>
  <w:style w:type="paragraph" w:customStyle="1" w:styleId="12">
    <w:name w:val="Текст1"/>
    <w:basedOn w:val="a"/>
    <w:qFormat/>
    <w:rPr>
      <w:rFonts w:ascii="Courier New" w:hAnsi="Courier New"/>
      <w:sz w:val="20"/>
      <w:szCs w:val="20"/>
    </w:rPr>
  </w:style>
  <w:style w:type="paragraph" w:customStyle="1" w:styleId="Normal1">
    <w:name w:val="Normal1"/>
    <w:qFormat/>
    <w:rPr>
      <w:rFonts w:ascii="Times New Roman" w:eastAsia="Calibri" w:hAnsi="Times New Roman" w:cs="Times New Roman"/>
    </w:rPr>
  </w:style>
  <w:style w:type="character" w:customStyle="1" w:styleId="a8">
    <w:name w:val="Текст сноски Знак"/>
    <w:basedOn w:val="a0"/>
    <w:link w:val="a7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table" w:customStyle="1" w:styleId="21">
    <w:name w:val="Сетка таблицы2"/>
    <w:basedOn w:val="a1"/>
    <w:uiPriority w:val="39"/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qFormat/>
    <w:rPr>
      <w:rFonts w:ascii="Arial" w:eastAsia="Times New Roman" w:hAnsi="Arial" w:cs="Times New Roman"/>
      <w:b/>
      <w:color w:val="000000"/>
      <w:szCs w:val="20"/>
      <w:lang w:val="en-US"/>
    </w:rPr>
  </w:style>
  <w:style w:type="character" w:customStyle="1" w:styleId="20">
    <w:name w:val="Заголовок 2 Знак"/>
    <w:basedOn w:val="a0"/>
    <w:link w:val="2"/>
    <w:uiPriority w:val="9"/>
    <w:qFormat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zh-CN"/>
    </w:rPr>
  </w:style>
  <w:style w:type="character" w:customStyle="1" w:styleId="ae">
    <w:name w:val="Заголовок Знак"/>
    <w:basedOn w:val="a0"/>
    <w:link w:val="ad"/>
    <w:qFormat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c">
    <w:name w:val="Основной текст Знак"/>
    <w:basedOn w:val="a0"/>
    <w:link w:val="ab"/>
    <w:qFormat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qFormat/>
    <w:pPr>
      <w:widowControl w:val="0"/>
      <w:suppressAutoHyphens/>
      <w:autoSpaceDE w:val="0"/>
      <w:ind w:firstLine="720"/>
    </w:pPr>
    <w:rPr>
      <w:rFonts w:ascii="Arial" w:eastAsia="Times New Roman" w:hAnsi="Arial" w:cs="Arial"/>
      <w:lang w:eastAsia="ar-SA"/>
    </w:rPr>
  </w:style>
  <w:style w:type="character" w:customStyle="1" w:styleId="WW8Num29z0">
    <w:name w:val="WW8Num29z0"/>
    <w:qFormat/>
    <w:rPr>
      <w:rFonts w:ascii="Times New Roman" w:hAnsi="Times New Roman"/>
      <w:sz w:val="28"/>
      <w:szCs w:val="28"/>
    </w:rPr>
  </w:style>
  <w:style w:type="paragraph" w:customStyle="1" w:styleId="Style18">
    <w:name w:val="Style18"/>
    <w:basedOn w:val="a"/>
    <w:qFormat/>
    <w:pPr>
      <w:widowControl w:val="0"/>
      <w:autoSpaceDE w:val="0"/>
      <w:autoSpaceDN w:val="0"/>
      <w:adjustRightInd w:val="0"/>
      <w:spacing w:line="208" w:lineRule="exact"/>
      <w:ind w:firstLine="479"/>
    </w:pPr>
    <w:rPr>
      <w:rFonts w:ascii="Georgia" w:hAnsi="Georgia"/>
    </w:rPr>
  </w:style>
  <w:style w:type="character" w:customStyle="1" w:styleId="FontStyle68">
    <w:name w:val="Font Style68"/>
    <w:qFormat/>
    <w:rPr>
      <w:rFonts w:ascii="Times New Roman" w:hAnsi="Times New Roman" w:cs="Times New Roman" w:hint="default"/>
      <w:b/>
      <w:bCs/>
      <w:sz w:val="16"/>
      <w:szCs w:val="16"/>
    </w:rPr>
  </w:style>
  <w:style w:type="table" w:customStyle="1" w:styleId="13">
    <w:name w:val="Сетка таблицы1"/>
    <w:basedOn w:val="a1"/>
    <w:uiPriority w:val="39"/>
    <w:qFormat/>
    <w:rPr>
      <w:rFonts w:eastAsia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4">
    <w:name w:val="Неразрешенное упоминание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2">
    <w:name w:val="Неразрешенное упоминание2"/>
    <w:basedOn w:val="a0"/>
    <w:uiPriority w:val="99"/>
    <w:semiHidden/>
    <w:unhideWhenUsed/>
    <w:rsid w:val="00F517DB"/>
    <w:rPr>
      <w:color w:val="605E5C"/>
      <w:shd w:val="clear" w:color="auto" w:fill="E1DFDD"/>
    </w:rPr>
  </w:style>
  <w:style w:type="character" w:styleId="af5">
    <w:name w:val="annotation reference"/>
    <w:basedOn w:val="a0"/>
    <w:uiPriority w:val="99"/>
    <w:semiHidden/>
    <w:unhideWhenUsed/>
    <w:rsid w:val="005C4463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5C4463"/>
    <w:rPr>
      <w:sz w:val="20"/>
      <w:szCs w:val="20"/>
      <w:lang w:eastAsia="zh-CN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5C4463"/>
    <w:rPr>
      <w:rFonts w:ascii="Times New Roman" w:eastAsia="Times New Roman" w:hAnsi="Times New Roman" w:cs="Times New Roman"/>
      <w:lang w:eastAsia="zh-CN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5C4463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5C4463"/>
    <w:rPr>
      <w:rFonts w:ascii="Times New Roman" w:eastAsia="Times New Roman" w:hAnsi="Times New Roman" w:cs="Times New Roman"/>
      <w:b/>
      <w:bCs/>
      <w:lang w:eastAsia="zh-CN"/>
    </w:rPr>
  </w:style>
  <w:style w:type="paragraph" w:styleId="afa">
    <w:name w:val="Balloon Text"/>
    <w:basedOn w:val="a"/>
    <w:link w:val="afb"/>
    <w:uiPriority w:val="99"/>
    <w:semiHidden/>
    <w:unhideWhenUsed/>
    <w:rsid w:val="00D772B0"/>
    <w:rPr>
      <w:rFonts w:ascii="Segoe UI" w:hAnsi="Segoe UI" w:cs="Segoe UI"/>
      <w:sz w:val="18"/>
      <w:szCs w:val="18"/>
      <w:lang w:eastAsia="zh-CN"/>
    </w:rPr>
  </w:style>
  <w:style w:type="character" w:customStyle="1" w:styleId="afb">
    <w:name w:val="Текст выноски Знак"/>
    <w:basedOn w:val="a0"/>
    <w:link w:val="afa"/>
    <w:uiPriority w:val="99"/>
    <w:semiHidden/>
    <w:rsid w:val="00D772B0"/>
    <w:rPr>
      <w:rFonts w:ascii="Segoe UI" w:eastAsia="Times New Roman" w:hAnsi="Segoe UI" w:cs="Segoe UI"/>
      <w:sz w:val="18"/>
      <w:szCs w:val="18"/>
      <w:lang w:eastAsia="zh-CN"/>
    </w:rPr>
  </w:style>
  <w:style w:type="paragraph" w:customStyle="1" w:styleId="-11">
    <w:name w:val="Цветной список - Акцент 11"/>
    <w:basedOn w:val="a"/>
    <w:link w:val="-1"/>
    <w:uiPriority w:val="34"/>
    <w:qFormat/>
    <w:rsid w:val="002430EC"/>
    <w:pPr>
      <w:widowControl w:val="0"/>
      <w:autoSpaceDE w:val="0"/>
      <w:autoSpaceDN w:val="0"/>
      <w:adjustRightInd w:val="0"/>
      <w:ind w:left="708"/>
    </w:pPr>
    <w:rPr>
      <w:sz w:val="20"/>
      <w:szCs w:val="20"/>
      <w:lang w:val="x-none" w:eastAsia="x-none"/>
    </w:rPr>
  </w:style>
  <w:style w:type="character" w:customStyle="1" w:styleId="-1">
    <w:name w:val="Цветной список - Акцент 1 Знак"/>
    <w:link w:val="-11"/>
    <w:uiPriority w:val="34"/>
    <w:rsid w:val="002430EC"/>
    <w:rPr>
      <w:rFonts w:ascii="Times New Roman" w:eastAsia="Times New Roman" w:hAnsi="Times New Roman" w:cs="Times New Roman"/>
      <w:lang w:val="x-none" w:eastAsia="x-none"/>
    </w:rPr>
  </w:style>
  <w:style w:type="paragraph" w:customStyle="1" w:styleId="15">
    <w:name w:val="Заголовок1"/>
    <w:aliases w:val="Название Знак Знак Знак"/>
    <w:basedOn w:val="a"/>
    <w:qFormat/>
    <w:rsid w:val="00A973F0"/>
    <w:pPr>
      <w:jc w:val="center"/>
    </w:pPr>
    <w:rPr>
      <w:b/>
      <w:sz w:val="28"/>
      <w:szCs w:val="20"/>
      <w:lang w:val="x-none"/>
    </w:rPr>
  </w:style>
  <w:style w:type="character" w:customStyle="1" w:styleId="afc">
    <w:name w:val="Гипертекстовая ссылка"/>
    <w:basedOn w:val="a0"/>
    <w:uiPriority w:val="99"/>
    <w:rsid w:val="00963C6D"/>
    <w:rPr>
      <w:color w:val="106BBE"/>
    </w:rPr>
  </w:style>
  <w:style w:type="paragraph" w:styleId="afd">
    <w:name w:val="Body Text Indent"/>
    <w:basedOn w:val="a"/>
    <w:link w:val="afe"/>
    <w:uiPriority w:val="99"/>
    <w:rsid w:val="001B547F"/>
    <w:pPr>
      <w:spacing w:after="120"/>
      <w:ind w:left="283"/>
    </w:pPr>
  </w:style>
  <w:style w:type="character" w:customStyle="1" w:styleId="afe">
    <w:name w:val="Основной текст с отступом Знак"/>
    <w:basedOn w:val="a0"/>
    <w:link w:val="afd"/>
    <w:uiPriority w:val="99"/>
    <w:rsid w:val="001B547F"/>
    <w:rPr>
      <w:rFonts w:ascii="Times New Roman" w:eastAsia="Times New Roman" w:hAnsi="Times New Roman" w:cs="Times New Roman"/>
      <w:sz w:val="24"/>
      <w:szCs w:val="24"/>
    </w:rPr>
  </w:style>
  <w:style w:type="paragraph" w:customStyle="1" w:styleId="pboth">
    <w:name w:val="pboth"/>
    <w:basedOn w:val="a"/>
    <w:rsid w:val="00916D4B"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uiPriority w:val="9"/>
    <w:semiHidden/>
    <w:rsid w:val="00A32759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rsid w:val="00A32759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customStyle="1" w:styleId="31">
    <w:name w:val="Неразрешенное упоминание3"/>
    <w:basedOn w:val="a0"/>
    <w:uiPriority w:val="99"/>
    <w:semiHidden/>
    <w:unhideWhenUsed/>
    <w:rsid w:val="00053F13"/>
    <w:rPr>
      <w:color w:val="605E5C"/>
      <w:shd w:val="clear" w:color="auto" w:fill="E1DFDD"/>
    </w:rPr>
  </w:style>
  <w:style w:type="paragraph" w:styleId="aff">
    <w:name w:val="TOC Heading"/>
    <w:basedOn w:val="1"/>
    <w:next w:val="a"/>
    <w:uiPriority w:val="39"/>
    <w:unhideWhenUsed/>
    <w:qFormat/>
    <w:rsid w:val="00D138A5"/>
    <w:pPr>
      <w:keepLines/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32"/>
      <w:lang w:val="ru-RU" w:eastAsia="ru-RU"/>
    </w:rPr>
  </w:style>
  <w:style w:type="paragraph" w:styleId="16">
    <w:name w:val="toc 1"/>
    <w:basedOn w:val="a"/>
    <w:next w:val="a"/>
    <w:autoRedefine/>
    <w:uiPriority w:val="39"/>
    <w:unhideWhenUsed/>
    <w:rsid w:val="00D138A5"/>
    <w:pPr>
      <w:spacing w:after="100"/>
    </w:pPr>
  </w:style>
  <w:style w:type="paragraph" w:styleId="23">
    <w:name w:val="toc 2"/>
    <w:basedOn w:val="a"/>
    <w:next w:val="a"/>
    <w:autoRedefine/>
    <w:uiPriority w:val="39"/>
    <w:unhideWhenUsed/>
    <w:rsid w:val="00D138A5"/>
    <w:pPr>
      <w:spacing w:after="100"/>
      <w:ind w:left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8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840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7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266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919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383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752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850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0219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325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878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33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6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1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683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476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19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7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83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267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1909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6236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75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0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468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0758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6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5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5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5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8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1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4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1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86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88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24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0310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6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3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1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6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574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027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1662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16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8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6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6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87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298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715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792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134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45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19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78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023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587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18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663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180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933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8150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41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5089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134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5398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697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74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897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122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670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71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89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009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0482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8774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5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3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106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671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402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864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453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991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286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2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2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889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188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564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339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2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19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526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2523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027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433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4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2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510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392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1832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474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84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6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63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15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3092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349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8549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9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cbr.ru/Content/Document/File/132241/Consultation_Paper_20012022.pdf" TargetMode="External"/><Relationship Id="rId18" Type="http://schemas.openxmlformats.org/officeDocument/2006/relationships/hyperlink" Target="http://www.book.ru" TargetMode="External"/><Relationship Id="rId3" Type="http://schemas.openxmlformats.org/officeDocument/2006/relationships/numbering" Target="numbering.xml"/><Relationship Id="rId21" Type="http://schemas.openxmlformats.org/officeDocument/2006/relationships/hyperlink" Target="http://lib.alpinadigital.ru/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cyberleninka.ru/article/n/fintech-as-a-precondition-of-transformations-in-global-financial-markets" TargetMode="External"/><Relationship Id="rId17" Type="http://schemas.openxmlformats.org/officeDocument/2006/relationships/hyperlink" Target="http://elib.fa.ru/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://budget" TargetMode="External"/><Relationship Id="rId20" Type="http://schemas.openxmlformats.org/officeDocument/2006/relationships/hyperlink" Target="https://www.biblio-online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cyberleninka.ru/article/n/detsentralizovannye-finansy-defi-riski-perspektivy-i-regulirovanie/viewer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s://cbr.ru/Content/Document/File/120075/concept_08042021.pdf" TargetMode="External"/><Relationship Id="rId23" Type="http://schemas.openxmlformats.org/officeDocument/2006/relationships/hyperlink" Target="http://www.fa.ru/univer/DocLib/%D0%9C%D0%B5%D1%82%D0%BE%D0%B4%D0%B8%D1%87%D0%B5%D1%81%D0%BA%D0%B0%D1%8F%20%D1%80%D0%B0%D0%B1%D0%BE%D1%82%D0%B0/%D0%9F%D1%80%D0%B8%D0%BA%D0%B0%D0%B7%D1%8B%20%D0%A4%D0%B8%D0%BD%D0%B0%D0%BD%D1%81%D0%BE%D0%B2%D0%BE%D0%B3%D0%BE%20%D1%83%D0%BD%D0%B8%D0%B2%D0%B5%D1%80%D1%81%D0%B8%D1%82%D0%B5%D1%82%D0%B0/%D0%9E%D0%B1%D1%89%D0%B0%D1%8F/%D0%9F%D1%80%D0%B8%D0%BA%D0%B0%D0%B7%20%E2%84%96%201040_%D0%BE%20%D0%BE%D1%82%2011.05.2021.PDF" TargetMode="External"/><Relationship Id="rId10" Type="http://schemas.openxmlformats.org/officeDocument/2006/relationships/footer" Target="footer2.xml"/><Relationship Id="rId19" Type="http://schemas.openxmlformats.org/officeDocument/2006/relationships/hyperlink" Target="http://www.znanium.com" TargetMode="Externa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hyperlink" Target="https://cbr.ru/Content/Document/File/141992/report_07112022.pdf" TargetMode="External"/><Relationship Id="rId22" Type="http://schemas.openxmlformats.org/officeDocument/2006/relationships/hyperlink" Target="http://elibrary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0EE3741-71D4-444F-B9B5-278D75349F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20</Pages>
  <Words>4951</Words>
  <Characters>28221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Дворникова Полина Дмитриевна</dc:creator>
  <cp:lastModifiedBy>Зайцева Екатерина Владимировна</cp:lastModifiedBy>
  <cp:revision>6</cp:revision>
  <cp:lastPrinted>2024-05-21T12:08:00Z</cp:lastPrinted>
  <dcterms:created xsi:type="dcterms:W3CDTF">2024-02-17T08:44:00Z</dcterms:created>
  <dcterms:modified xsi:type="dcterms:W3CDTF">2024-05-29T06:31:00Z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1049-11.2.0.10351</vt:lpwstr>
  </property>
  <property fmtid="{D5CDD505-2E9C-101B-9397-08002B2CF9AE}" pid="3" name="ICV">
    <vt:lpwstr>901DC96FE9644DCDBF9625327E920BF9</vt:lpwstr>
  </property>
</Properties>
</file>